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C8B" w:rsidRDefault="00937C8B" w:rsidP="00937C8B">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Balatonkenese</w:t>
      </w:r>
      <w:r w:rsidRPr="00937C8B">
        <w:rPr>
          <w:rFonts w:ascii="Times New Roman" w:eastAsia="Times New Roman" w:hAnsi="Times New Roman" w:cs="Times New Roman"/>
          <w:b/>
          <w:bCs/>
          <w:color w:val="000000"/>
          <w:sz w:val="24"/>
          <w:szCs w:val="24"/>
          <w:lang w:eastAsia="hu-HU"/>
        </w:rPr>
        <w:t xml:space="preserve"> Város Önkormán</w:t>
      </w:r>
      <w:r>
        <w:rPr>
          <w:rFonts w:ascii="Times New Roman" w:eastAsia="Times New Roman" w:hAnsi="Times New Roman" w:cs="Times New Roman"/>
          <w:b/>
          <w:bCs/>
          <w:color w:val="000000"/>
          <w:sz w:val="24"/>
          <w:szCs w:val="24"/>
          <w:lang w:eastAsia="hu-HU"/>
        </w:rPr>
        <w:t>yzatának Képviselő-testületének</w:t>
      </w:r>
    </w:p>
    <w:p w:rsidR="00937C8B" w:rsidRPr="00816D8C" w:rsidRDefault="00094320" w:rsidP="00937C8B">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1</w:t>
      </w:r>
      <w:r w:rsidR="00937C8B" w:rsidRPr="00816D8C">
        <w:rPr>
          <w:rFonts w:ascii="Times New Roman" w:eastAsia="Times New Roman" w:hAnsi="Times New Roman" w:cs="Times New Roman"/>
          <w:b/>
          <w:bCs/>
          <w:sz w:val="24"/>
          <w:szCs w:val="24"/>
          <w:lang w:eastAsia="hu-HU"/>
        </w:rPr>
        <w:t>/201</w:t>
      </w:r>
      <w:r w:rsidR="00C46FB9" w:rsidRPr="00816D8C">
        <w:rPr>
          <w:rFonts w:ascii="Times New Roman" w:eastAsia="Times New Roman" w:hAnsi="Times New Roman" w:cs="Times New Roman"/>
          <w:b/>
          <w:bCs/>
          <w:sz w:val="24"/>
          <w:szCs w:val="24"/>
          <w:lang w:eastAsia="hu-HU"/>
        </w:rPr>
        <w:t>8.</w:t>
      </w:r>
      <w:r w:rsidR="00937C8B" w:rsidRPr="00816D8C">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II. 05.</w:t>
      </w:r>
      <w:r w:rsidR="00937C8B" w:rsidRPr="00816D8C">
        <w:rPr>
          <w:rFonts w:ascii="Times New Roman" w:eastAsia="Times New Roman" w:hAnsi="Times New Roman" w:cs="Times New Roman"/>
          <w:b/>
          <w:bCs/>
          <w:sz w:val="24"/>
          <w:szCs w:val="24"/>
          <w:lang w:eastAsia="hu-HU"/>
        </w:rPr>
        <w:t>) önkormányzati rendelete</w:t>
      </w:r>
    </w:p>
    <w:p w:rsidR="00937C8B" w:rsidRPr="00937C8B" w:rsidRDefault="00937C8B" w:rsidP="00937C8B">
      <w:pPr>
        <w:spacing w:after="0" w:line="240" w:lineRule="auto"/>
        <w:jc w:val="center"/>
        <w:rPr>
          <w:rFonts w:ascii="Times New Roman" w:eastAsia="Times New Roman" w:hAnsi="Times New Roman" w:cs="Times New Roman"/>
          <w:b/>
          <w:bCs/>
          <w:color w:val="000000"/>
          <w:sz w:val="24"/>
          <w:szCs w:val="24"/>
          <w:lang w:eastAsia="hu-HU"/>
        </w:rPr>
      </w:pPr>
      <w:r w:rsidRPr="00937C8B">
        <w:rPr>
          <w:rFonts w:ascii="Times New Roman" w:eastAsia="Times New Roman" w:hAnsi="Times New Roman" w:cs="Times New Roman"/>
          <w:b/>
          <w:bCs/>
          <w:color w:val="000000"/>
          <w:sz w:val="24"/>
          <w:szCs w:val="24"/>
          <w:lang w:eastAsia="hu-HU"/>
        </w:rPr>
        <w:t>az önkormányzat tulajdonában lévő lakások és helyiségek bérletéről, a lakbérek mértékéről, valamint az elidegenítésükre vonatkozó szabályokról</w:t>
      </w:r>
    </w:p>
    <w:p w:rsidR="001E5781" w:rsidRDefault="001E5781" w:rsidP="00937C8B">
      <w:pPr>
        <w:spacing w:after="0" w:line="240" w:lineRule="auto"/>
        <w:jc w:val="both"/>
        <w:rPr>
          <w:rFonts w:ascii="Times New Roman" w:eastAsia="Times New Roman" w:hAnsi="Times New Roman" w:cs="Times New Roman"/>
          <w:color w:val="000000"/>
          <w:sz w:val="24"/>
          <w:szCs w:val="24"/>
          <w:lang w:eastAsia="hu-HU"/>
        </w:rPr>
      </w:pPr>
    </w:p>
    <w:p w:rsidR="00937C8B" w:rsidRDefault="00937C8B" w:rsidP="00937C8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Balatonkenese</w:t>
      </w:r>
      <w:r w:rsidRPr="00937C8B">
        <w:rPr>
          <w:rFonts w:ascii="Times New Roman" w:eastAsia="Times New Roman" w:hAnsi="Times New Roman" w:cs="Times New Roman"/>
          <w:color w:val="000000"/>
          <w:sz w:val="24"/>
          <w:szCs w:val="24"/>
          <w:lang w:eastAsia="hu-HU"/>
        </w:rPr>
        <w:t xml:space="preserve"> Város Önkormányzat</w:t>
      </w:r>
      <w:r w:rsidR="001E5781">
        <w:rPr>
          <w:rFonts w:ascii="Times New Roman" w:eastAsia="Times New Roman" w:hAnsi="Times New Roman" w:cs="Times New Roman"/>
          <w:color w:val="000000"/>
          <w:sz w:val="24"/>
          <w:szCs w:val="24"/>
          <w:lang w:eastAsia="hu-HU"/>
        </w:rPr>
        <w:t>ának</w:t>
      </w:r>
      <w:r w:rsidRPr="00937C8B">
        <w:rPr>
          <w:rFonts w:ascii="Times New Roman" w:eastAsia="Times New Roman" w:hAnsi="Times New Roman" w:cs="Times New Roman"/>
          <w:color w:val="000000"/>
          <w:sz w:val="24"/>
          <w:szCs w:val="24"/>
          <w:lang w:eastAsia="hu-HU"/>
        </w:rPr>
        <w:t xml:space="preserve"> Képviselő-testülete Magyarország Alaptörvénye 32. cikk (2) bekezdésében, továbbá a lakások és helyiségek bérletére, valamint az elidegenítésükre vonatkozó egyes szabályokról szóló 1993. évi LXXVIII. törvény 2. számú mellékletben kapott felhatalmazás alapján, a Magyarország helyi önkormányzatairól szóló 2011. évi CLXXXIX. törvény 13. § (1) bekezdés 9. pontjában meghatározott feladatkörében eljárva a következőket rendeli el:</w:t>
      </w:r>
    </w:p>
    <w:p w:rsidR="00937C8B" w:rsidRPr="00937C8B" w:rsidRDefault="00937C8B" w:rsidP="00937C8B">
      <w:pPr>
        <w:spacing w:after="0" w:line="240" w:lineRule="auto"/>
        <w:jc w:val="both"/>
        <w:rPr>
          <w:rFonts w:ascii="Times New Roman" w:eastAsia="Times New Roman" w:hAnsi="Times New Roman" w:cs="Times New Roman"/>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bookmarkStart w:id="0" w:name="bookmark6"/>
      <w:r w:rsidRPr="00937C8B">
        <w:rPr>
          <w:rFonts w:ascii="Times New Roman" w:eastAsia="Times New Roman" w:hAnsi="Times New Roman" w:cs="Times New Roman"/>
          <w:b/>
          <w:bCs/>
          <w:color w:val="000000"/>
          <w:sz w:val="24"/>
          <w:szCs w:val="24"/>
          <w:u w:val="single"/>
          <w:lang w:eastAsia="hu-HU"/>
        </w:rPr>
        <w:t>I. FEJEZET</w:t>
      </w:r>
      <w:bookmarkEnd w:id="0"/>
    </w:p>
    <w:p w:rsidR="00937C8B" w:rsidRPr="00937C8B" w:rsidRDefault="00937C8B" w:rsidP="00F719D3">
      <w:pPr>
        <w:spacing w:after="0" w:line="240" w:lineRule="auto"/>
        <w:rPr>
          <w:rFonts w:ascii="Times New Roman" w:eastAsia="Times New Roman" w:hAnsi="Times New Roman" w:cs="Times New Roman"/>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rendelet hatálya</w:t>
      </w:r>
    </w:p>
    <w:p w:rsidR="005417FF" w:rsidRDefault="005417FF" w:rsidP="00F719D3">
      <w:pPr>
        <w:spacing w:after="0" w:line="240" w:lineRule="auto"/>
        <w:jc w:val="center"/>
        <w:rPr>
          <w:rFonts w:ascii="Times New Roman" w:eastAsia="Times New Roman" w:hAnsi="Times New Roman" w:cs="Times New Roman"/>
          <w:b/>
          <w:color w:val="000000"/>
          <w:sz w:val="24"/>
          <w:szCs w:val="24"/>
          <w:lang w:eastAsia="hu-HU"/>
        </w:rPr>
      </w:pPr>
    </w:p>
    <w:p w:rsidR="00F719D3" w:rsidRPr="00F719D3" w:rsidRDefault="00F719D3" w:rsidP="00F719D3">
      <w:pPr>
        <w:spacing w:after="0" w:line="240" w:lineRule="auto"/>
        <w:jc w:val="center"/>
        <w:rPr>
          <w:rFonts w:ascii="Times New Roman" w:eastAsia="Times New Roman" w:hAnsi="Times New Roman" w:cs="Times New Roman"/>
          <w:b/>
          <w:color w:val="000000"/>
          <w:sz w:val="24"/>
          <w:szCs w:val="24"/>
          <w:lang w:eastAsia="hu-HU"/>
        </w:rPr>
      </w:pPr>
      <w:r w:rsidRPr="00F719D3">
        <w:rPr>
          <w:rFonts w:ascii="Times New Roman" w:eastAsia="Times New Roman" w:hAnsi="Times New Roman" w:cs="Times New Roman"/>
          <w:b/>
          <w:color w:val="000000"/>
          <w:sz w:val="24"/>
          <w:szCs w:val="24"/>
          <w:lang w:eastAsia="hu-HU"/>
        </w:rPr>
        <w:t>1.§</w:t>
      </w:r>
    </w:p>
    <w:p w:rsidR="00937C8B" w:rsidRDefault="00F719D3" w:rsidP="00F719D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(1) </w:t>
      </w:r>
      <w:r w:rsidR="00937C8B" w:rsidRPr="00937C8B">
        <w:rPr>
          <w:rFonts w:ascii="Times New Roman" w:eastAsia="Times New Roman" w:hAnsi="Times New Roman" w:cs="Times New Roman"/>
          <w:color w:val="000000"/>
          <w:sz w:val="24"/>
          <w:szCs w:val="24"/>
          <w:lang w:eastAsia="hu-HU"/>
        </w:rPr>
        <w:t xml:space="preserve">A rendelet hatálya kiterjed </w:t>
      </w:r>
      <w:r w:rsidR="00937C8B">
        <w:rPr>
          <w:rFonts w:ascii="Times New Roman" w:eastAsia="Times New Roman" w:hAnsi="Times New Roman" w:cs="Times New Roman"/>
          <w:color w:val="000000"/>
          <w:sz w:val="24"/>
          <w:szCs w:val="24"/>
          <w:lang w:eastAsia="hu-HU"/>
        </w:rPr>
        <w:t>Balatonkenese</w:t>
      </w:r>
      <w:r w:rsidR="00937C8B" w:rsidRPr="00937C8B">
        <w:rPr>
          <w:rFonts w:ascii="Times New Roman" w:eastAsia="Times New Roman" w:hAnsi="Times New Roman" w:cs="Times New Roman"/>
          <w:color w:val="000000"/>
          <w:sz w:val="24"/>
          <w:szCs w:val="24"/>
          <w:lang w:eastAsia="hu-HU"/>
        </w:rPr>
        <w:t xml:space="preserve"> Város Önkormányzata (</w:t>
      </w:r>
      <w:r w:rsidR="00F54F9C">
        <w:rPr>
          <w:rFonts w:ascii="Times New Roman" w:eastAsia="Times New Roman" w:hAnsi="Times New Roman" w:cs="Times New Roman"/>
          <w:color w:val="000000"/>
          <w:sz w:val="24"/>
          <w:szCs w:val="24"/>
          <w:lang w:eastAsia="hu-HU"/>
        </w:rPr>
        <w:t xml:space="preserve">a </w:t>
      </w:r>
      <w:r w:rsidR="00937C8B" w:rsidRPr="00937C8B">
        <w:rPr>
          <w:rFonts w:ascii="Times New Roman" w:eastAsia="Times New Roman" w:hAnsi="Times New Roman" w:cs="Times New Roman"/>
          <w:color w:val="000000"/>
          <w:sz w:val="24"/>
          <w:szCs w:val="24"/>
          <w:lang w:eastAsia="hu-HU"/>
        </w:rPr>
        <w:t>továbbiakban:</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önkormányzat) tulajdonában álló</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lakásokra</w:t>
      </w:r>
      <w:r>
        <w:rPr>
          <w:rFonts w:ascii="Times New Roman" w:eastAsia="Times New Roman" w:hAnsi="Times New Roman" w:cs="Times New Roman"/>
          <w:color w:val="000000"/>
          <w:sz w:val="24"/>
          <w:szCs w:val="24"/>
          <w:lang w:eastAsia="hu-HU"/>
        </w:rPr>
        <w:t xml:space="preserve"> és </w:t>
      </w:r>
      <w:r w:rsidR="00937C8B" w:rsidRPr="00937C8B">
        <w:rPr>
          <w:rFonts w:ascii="Times New Roman" w:eastAsia="Times New Roman" w:hAnsi="Times New Roman" w:cs="Times New Roman"/>
          <w:color w:val="000000"/>
          <w:sz w:val="24"/>
          <w:szCs w:val="24"/>
          <w:lang w:eastAsia="hu-HU"/>
        </w:rPr>
        <w:t>nem lakás céljára szolgáló helyiségek</w:t>
      </w:r>
      <w:r>
        <w:rPr>
          <w:rFonts w:ascii="Times New Roman" w:eastAsia="Times New Roman" w:hAnsi="Times New Roman" w:cs="Times New Roman"/>
          <w:color w:val="000000"/>
          <w:sz w:val="24"/>
          <w:szCs w:val="24"/>
          <w:lang w:eastAsia="hu-HU"/>
        </w:rPr>
        <w:t>re (továbbiakban: helyiségekre), a (2) bekezdésben foglalt kivételekkel.</w:t>
      </w:r>
    </w:p>
    <w:p w:rsidR="00F719D3" w:rsidRPr="00937C8B" w:rsidRDefault="00F719D3" w:rsidP="00F719D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 A rendelet hatálya nem terjed ki az önkormányzati tulajdo</w:t>
      </w:r>
      <w:r w:rsidR="00091DC3">
        <w:rPr>
          <w:rFonts w:ascii="Times New Roman" w:eastAsia="Times New Roman" w:hAnsi="Times New Roman" w:cs="Times New Roman"/>
          <w:color w:val="000000"/>
          <w:sz w:val="24"/>
          <w:szCs w:val="24"/>
          <w:lang w:eastAsia="hu-HU"/>
        </w:rPr>
        <w:t xml:space="preserve">nban álló gazdasági társaságok </w:t>
      </w:r>
      <w:r>
        <w:rPr>
          <w:rFonts w:ascii="Times New Roman" w:eastAsia="Times New Roman" w:hAnsi="Times New Roman" w:cs="Times New Roman"/>
          <w:color w:val="000000"/>
          <w:sz w:val="24"/>
          <w:szCs w:val="24"/>
          <w:lang w:eastAsia="hu-HU"/>
        </w:rPr>
        <w:t>kezelésébe adott nem lakás célú helyiségekre.</w:t>
      </w:r>
    </w:p>
    <w:p w:rsidR="00937C8B" w:rsidRPr="00937C8B" w:rsidRDefault="00937C8B" w:rsidP="00F54F9C">
      <w:pPr>
        <w:spacing w:after="0" w:line="240" w:lineRule="auto"/>
        <w:rPr>
          <w:rFonts w:ascii="Times New Roman" w:eastAsia="Times New Roman" w:hAnsi="Times New Roman" w:cs="Times New Roman"/>
          <w:color w:val="000000"/>
          <w:sz w:val="24"/>
          <w:szCs w:val="24"/>
          <w:lang w:eastAsia="hu-HU"/>
        </w:rPr>
      </w:pPr>
    </w:p>
    <w:p w:rsidR="00937C8B" w:rsidRPr="00937C8B" w:rsidRDefault="00937C8B" w:rsidP="00F54F9C">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lakás - és helyiség bérbeadásával kapcsolatos feladatok és hatáskörök ellátása</w:t>
      </w:r>
    </w:p>
    <w:p w:rsidR="005417FF" w:rsidRDefault="005417FF" w:rsidP="00F54F9C">
      <w:pPr>
        <w:spacing w:after="0" w:line="240" w:lineRule="auto"/>
        <w:jc w:val="center"/>
        <w:rPr>
          <w:rFonts w:ascii="Times New Roman" w:eastAsia="Times New Roman" w:hAnsi="Times New Roman" w:cs="Times New Roman"/>
          <w:b/>
          <w:color w:val="000000"/>
          <w:sz w:val="24"/>
          <w:szCs w:val="24"/>
          <w:lang w:eastAsia="hu-HU"/>
        </w:rPr>
      </w:pPr>
    </w:p>
    <w:p w:rsidR="00F54F9C" w:rsidRPr="00F54F9C" w:rsidRDefault="00F54F9C" w:rsidP="00F54F9C">
      <w:pPr>
        <w:spacing w:after="0" w:line="240" w:lineRule="auto"/>
        <w:jc w:val="center"/>
        <w:rPr>
          <w:rFonts w:ascii="Times New Roman" w:eastAsia="Times New Roman" w:hAnsi="Times New Roman" w:cs="Times New Roman"/>
          <w:b/>
          <w:color w:val="000000"/>
          <w:sz w:val="24"/>
          <w:szCs w:val="24"/>
          <w:lang w:eastAsia="hu-HU"/>
        </w:rPr>
      </w:pPr>
      <w:r w:rsidRPr="00F54F9C">
        <w:rPr>
          <w:rFonts w:ascii="Times New Roman" w:eastAsia="Times New Roman" w:hAnsi="Times New Roman" w:cs="Times New Roman"/>
          <w:b/>
          <w:color w:val="000000"/>
          <w:sz w:val="24"/>
          <w:szCs w:val="24"/>
          <w:lang w:eastAsia="hu-HU"/>
        </w:rPr>
        <w:t>2.</w:t>
      </w:r>
      <w:r w:rsidR="00937C8B" w:rsidRPr="00937C8B">
        <w:rPr>
          <w:rFonts w:ascii="Times New Roman" w:eastAsia="Times New Roman" w:hAnsi="Times New Roman" w:cs="Times New Roman"/>
          <w:b/>
          <w:color w:val="000000"/>
          <w:sz w:val="24"/>
          <w:szCs w:val="24"/>
          <w:lang w:eastAsia="hu-HU"/>
        </w:rPr>
        <w:t>§</w:t>
      </w:r>
    </w:p>
    <w:p w:rsidR="00937C8B" w:rsidRPr="00937C8B" w:rsidRDefault="00937C8B" w:rsidP="00F54F9C">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Az önkormányzati tulajdonban lévő és bérbeadás útján hasznosított, e rendelet hatálya alá tartozó lakások és nem lakás céljára szolgáló helyiségek bérbeadásával kapcsolatos feladatokat </w:t>
      </w:r>
      <w:r>
        <w:rPr>
          <w:rFonts w:ascii="Times New Roman" w:eastAsia="Times New Roman" w:hAnsi="Times New Roman" w:cs="Times New Roman"/>
          <w:color w:val="000000"/>
          <w:sz w:val="24"/>
          <w:szCs w:val="24"/>
          <w:lang w:eastAsia="hu-HU"/>
        </w:rPr>
        <w:t>Balatonkenese</w:t>
      </w:r>
      <w:r w:rsidRPr="00937C8B">
        <w:rPr>
          <w:rFonts w:ascii="Times New Roman" w:eastAsia="Times New Roman" w:hAnsi="Times New Roman" w:cs="Times New Roman"/>
          <w:color w:val="000000"/>
          <w:sz w:val="24"/>
          <w:szCs w:val="24"/>
          <w:lang w:eastAsia="hu-HU"/>
        </w:rPr>
        <w:t xml:space="preserve"> Város Önkormányzatának Képviselő-testülete (</w:t>
      </w:r>
      <w:r w:rsidR="00F54F9C">
        <w:rPr>
          <w:rFonts w:ascii="Times New Roman" w:eastAsia="Times New Roman" w:hAnsi="Times New Roman" w:cs="Times New Roman"/>
          <w:color w:val="000000"/>
          <w:sz w:val="24"/>
          <w:szCs w:val="24"/>
          <w:lang w:eastAsia="hu-HU"/>
        </w:rPr>
        <w:t xml:space="preserve">a </w:t>
      </w:r>
      <w:r w:rsidRPr="00937C8B">
        <w:rPr>
          <w:rFonts w:ascii="Times New Roman" w:eastAsia="Times New Roman" w:hAnsi="Times New Roman" w:cs="Times New Roman"/>
          <w:color w:val="000000"/>
          <w:sz w:val="24"/>
          <w:szCs w:val="24"/>
          <w:lang w:eastAsia="hu-HU"/>
        </w:rPr>
        <w:t xml:space="preserve">továbbiakban: Képviselő-testület), </w:t>
      </w:r>
      <w:r>
        <w:rPr>
          <w:rFonts w:ascii="Times New Roman" w:eastAsia="Times New Roman" w:hAnsi="Times New Roman" w:cs="Times New Roman"/>
          <w:color w:val="000000"/>
          <w:sz w:val="24"/>
          <w:szCs w:val="24"/>
          <w:lang w:eastAsia="hu-HU"/>
        </w:rPr>
        <w:t>Balatonkenese</w:t>
      </w:r>
      <w:r w:rsidRPr="00937C8B">
        <w:rPr>
          <w:rFonts w:ascii="Times New Roman" w:eastAsia="Times New Roman" w:hAnsi="Times New Roman" w:cs="Times New Roman"/>
          <w:color w:val="000000"/>
          <w:sz w:val="24"/>
          <w:szCs w:val="24"/>
          <w:lang w:eastAsia="hu-HU"/>
        </w:rPr>
        <w:t xml:space="preserve"> </w:t>
      </w:r>
      <w:r w:rsidR="001E5781">
        <w:rPr>
          <w:rFonts w:ascii="Times New Roman" w:eastAsia="Times New Roman" w:hAnsi="Times New Roman" w:cs="Times New Roman"/>
          <w:color w:val="000000"/>
          <w:sz w:val="24"/>
          <w:szCs w:val="24"/>
          <w:lang w:eastAsia="hu-HU"/>
        </w:rPr>
        <w:t>V</w:t>
      </w:r>
      <w:r w:rsidRPr="00937C8B">
        <w:rPr>
          <w:rFonts w:ascii="Times New Roman" w:eastAsia="Times New Roman" w:hAnsi="Times New Roman" w:cs="Times New Roman"/>
          <w:color w:val="000000"/>
          <w:sz w:val="24"/>
          <w:szCs w:val="24"/>
          <w:lang w:eastAsia="hu-HU"/>
        </w:rPr>
        <w:t xml:space="preserve">áros </w:t>
      </w:r>
      <w:r w:rsidR="001E5781">
        <w:rPr>
          <w:rFonts w:ascii="Times New Roman" w:eastAsia="Times New Roman" w:hAnsi="Times New Roman" w:cs="Times New Roman"/>
          <w:color w:val="000000"/>
          <w:sz w:val="24"/>
          <w:szCs w:val="24"/>
          <w:lang w:eastAsia="hu-HU"/>
        </w:rPr>
        <w:t>P</w:t>
      </w:r>
      <w:r w:rsidRPr="00937C8B">
        <w:rPr>
          <w:rFonts w:ascii="Times New Roman" w:eastAsia="Times New Roman" w:hAnsi="Times New Roman" w:cs="Times New Roman"/>
          <w:color w:val="000000"/>
          <w:sz w:val="24"/>
          <w:szCs w:val="24"/>
          <w:lang w:eastAsia="hu-HU"/>
        </w:rPr>
        <w:t>olgármestere (</w:t>
      </w:r>
      <w:r w:rsidR="00F54F9C">
        <w:rPr>
          <w:rFonts w:ascii="Times New Roman" w:eastAsia="Times New Roman" w:hAnsi="Times New Roman" w:cs="Times New Roman"/>
          <w:color w:val="000000"/>
          <w:sz w:val="24"/>
          <w:szCs w:val="24"/>
          <w:lang w:eastAsia="hu-HU"/>
        </w:rPr>
        <w:t xml:space="preserve">a </w:t>
      </w:r>
      <w:r w:rsidRPr="00937C8B">
        <w:rPr>
          <w:rFonts w:ascii="Times New Roman" w:eastAsia="Times New Roman" w:hAnsi="Times New Roman" w:cs="Times New Roman"/>
          <w:color w:val="000000"/>
          <w:sz w:val="24"/>
          <w:szCs w:val="24"/>
          <w:lang w:eastAsia="hu-HU"/>
        </w:rPr>
        <w:t xml:space="preserve">továbbiakban: Polgármester), </w:t>
      </w:r>
      <w:r w:rsidR="00F54F9C">
        <w:rPr>
          <w:rFonts w:ascii="Times New Roman" w:eastAsia="Times New Roman" w:hAnsi="Times New Roman" w:cs="Times New Roman"/>
          <w:color w:val="000000"/>
          <w:sz w:val="24"/>
          <w:szCs w:val="24"/>
          <w:lang w:eastAsia="hu-HU"/>
        </w:rPr>
        <w:t>Balatonkenese</w:t>
      </w:r>
      <w:r w:rsidR="00F54F9C" w:rsidRPr="00937C8B">
        <w:rPr>
          <w:rFonts w:ascii="Times New Roman" w:eastAsia="Times New Roman" w:hAnsi="Times New Roman" w:cs="Times New Roman"/>
          <w:color w:val="000000"/>
          <w:sz w:val="24"/>
          <w:szCs w:val="24"/>
          <w:lang w:eastAsia="hu-HU"/>
        </w:rPr>
        <w:t xml:space="preserve"> Város Önkor</w:t>
      </w:r>
      <w:r w:rsidR="00F54F9C">
        <w:rPr>
          <w:rFonts w:ascii="Times New Roman" w:eastAsia="Times New Roman" w:hAnsi="Times New Roman" w:cs="Times New Roman"/>
          <w:color w:val="000000"/>
          <w:sz w:val="24"/>
          <w:szCs w:val="24"/>
          <w:lang w:eastAsia="hu-HU"/>
        </w:rPr>
        <w:t>mányzat</w:t>
      </w:r>
      <w:r w:rsidR="001E5781">
        <w:rPr>
          <w:rFonts w:ascii="Times New Roman" w:eastAsia="Times New Roman" w:hAnsi="Times New Roman" w:cs="Times New Roman"/>
          <w:color w:val="000000"/>
          <w:sz w:val="24"/>
          <w:szCs w:val="24"/>
          <w:lang w:eastAsia="hu-HU"/>
        </w:rPr>
        <w:t>a</w:t>
      </w:r>
      <w:r w:rsidR="00F54F9C">
        <w:rPr>
          <w:rFonts w:ascii="Times New Roman" w:eastAsia="Times New Roman" w:hAnsi="Times New Roman" w:cs="Times New Roman"/>
          <w:color w:val="000000"/>
          <w:sz w:val="24"/>
          <w:szCs w:val="24"/>
          <w:lang w:eastAsia="hu-HU"/>
        </w:rPr>
        <w:t xml:space="preserve"> Képviselő-testületének Szociális Bizotts</w:t>
      </w:r>
      <w:r w:rsidR="00091DC3">
        <w:rPr>
          <w:rFonts w:ascii="Times New Roman" w:eastAsia="Times New Roman" w:hAnsi="Times New Roman" w:cs="Times New Roman"/>
          <w:color w:val="000000"/>
          <w:sz w:val="24"/>
          <w:szCs w:val="24"/>
          <w:lang w:eastAsia="hu-HU"/>
        </w:rPr>
        <w:t>ága</w:t>
      </w:r>
      <w:r w:rsidR="0068452B">
        <w:rPr>
          <w:rFonts w:ascii="Times New Roman" w:eastAsia="Times New Roman" w:hAnsi="Times New Roman" w:cs="Times New Roman"/>
          <w:color w:val="000000"/>
          <w:sz w:val="24"/>
          <w:szCs w:val="24"/>
          <w:lang w:eastAsia="hu-HU"/>
        </w:rPr>
        <w:t>,</w:t>
      </w:r>
      <w:r w:rsidR="0068452B" w:rsidRPr="0068452B">
        <w:rPr>
          <w:rFonts w:ascii="Times New Roman" w:eastAsia="Times New Roman" w:hAnsi="Times New Roman" w:cs="Times New Roman"/>
          <w:color w:val="000000"/>
          <w:sz w:val="24"/>
          <w:szCs w:val="24"/>
          <w:lang w:eastAsia="hu-HU"/>
        </w:rPr>
        <w:t xml:space="preserve"> </w:t>
      </w:r>
      <w:r w:rsidR="0068452B">
        <w:rPr>
          <w:rFonts w:ascii="Times New Roman" w:eastAsia="Times New Roman" w:hAnsi="Times New Roman" w:cs="Times New Roman"/>
          <w:color w:val="000000"/>
          <w:sz w:val="24"/>
          <w:szCs w:val="24"/>
          <w:lang w:eastAsia="hu-HU"/>
        </w:rPr>
        <w:t>valamint Pénzügyi és Gazdasági Bizottsága</w:t>
      </w:r>
      <w:r w:rsidR="00091DC3">
        <w:rPr>
          <w:rFonts w:ascii="Times New Roman" w:eastAsia="Times New Roman" w:hAnsi="Times New Roman" w:cs="Times New Roman"/>
          <w:color w:val="000000"/>
          <w:sz w:val="24"/>
          <w:szCs w:val="24"/>
          <w:lang w:eastAsia="hu-HU"/>
        </w:rPr>
        <w:t xml:space="preserve"> (a továbbiakban: Bizottság</w:t>
      </w:r>
      <w:r w:rsidR="0068452B">
        <w:rPr>
          <w:rFonts w:ascii="Times New Roman" w:eastAsia="Times New Roman" w:hAnsi="Times New Roman" w:cs="Times New Roman"/>
          <w:color w:val="000000"/>
          <w:sz w:val="24"/>
          <w:szCs w:val="24"/>
          <w:lang w:eastAsia="hu-HU"/>
        </w:rPr>
        <w:t>ok</w:t>
      </w:r>
      <w:r w:rsidR="00091DC3">
        <w:rPr>
          <w:rFonts w:ascii="Times New Roman" w:eastAsia="Times New Roman" w:hAnsi="Times New Roman" w:cs="Times New Roman"/>
          <w:color w:val="000000"/>
          <w:sz w:val="24"/>
          <w:szCs w:val="24"/>
          <w:lang w:eastAsia="hu-HU"/>
        </w:rPr>
        <w:t>),</w:t>
      </w:r>
      <w:r w:rsidR="00F54F9C">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a </w:t>
      </w:r>
      <w:r>
        <w:rPr>
          <w:rFonts w:ascii="Times New Roman" w:eastAsia="Times New Roman" w:hAnsi="Times New Roman" w:cs="Times New Roman"/>
          <w:color w:val="000000"/>
          <w:sz w:val="24"/>
          <w:szCs w:val="24"/>
          <w:lang w:eastAsia="hu-HU"/>
        </w:rPr>
        <w:t>Balatonkenese</w:t>
      </w:r>
      <w:r w:rsidRPr="00937C8B">
        <w:rPr>
          <w:rFonts w:ascii="Times New Roman" w:eastAsia="Times New Roman" w:hAnsi="Times New Roman" w:cs="Times New Roman"/>
          <w:color w:val="000000"/>
          <w:sz w:val="24"/>
          <w:szCs w:val="24"/>
          <w:lang w:eastAsia="hu-HU"/>
        </w:rPr>
        <w:t xml:space="preserve">i </w:t>
      </w:r>
      <w:r w:rsidR="00F54F9C">
        <w:rPr>
          <w:rFonts w:ascii="Times New Roman" w:eastAsia="Times New Roman" w:hAnsi="Times New Roman" w:cs="Times New Roman"/>
          <w:color w:val="000000"/>
          <w:sz w:val="24"/>
          <w:szCs w:val="24"/>
          <w:lang w:eastAsia="hu-HU"/>
        </w:rPr>
        <w:t>Polgármesteri</w:t>
      </w:r>
      <w:r w:rsidRPr="00937C8B">
        <w:rPr>
          <w:rFonts w:ascii="Times New Roman" w:eastAsia="Times New Roman" w:hAnsi="Times New Roman" w:cs="Times New Roman"/>
          <w:color w:val="000000"/>
          <w:sz w:val="24"/>
          <w:szCs w:val="24"/>
          <w:lang w:eastAsia="hu-HU"/>
        </w:rPr>
        <w:t xml:space="preserve"> Hivatal (továbbiakban: Hivatal) </w:t>
      </w:r>
      <w:r w:rsidR="00091DC3">
        <w:rPr>
          <w:rFonts w:ascii="Times New Roman" w:eastAsia="Times New Roman" w:hAnsi="Times New Roman" w:cs="Times New Roman"/>
          <w:color w:val="000000"/>
          <w:sz w:val="24"/>
          <w:szCs w:val="24"/>
          <w:lang w:eastAsia="hu-HU"/>
        </w:rPr>
        <w:t xml:space="preserve">és Balatonkenese Város Városgondnoksága </w:t>
      </w:r>
      <w:r w:rsidRPr="00937C8B">
        <w:rPr>
          <w:rFonts w:ascii="Times New Roman" w:eastAsia="Times New Roman" w:hAnsi="Times New Roman" w:cs="Times New Roman"/>
          <w:color w:val="000000"/>
          <w:sz w:val="24"/>
          <w:szCs w:val="24"/>
          <w:lang w:eastAsia="hu-HU"/>
        </w:rPr>
        <w:t>látja el.</w:t>
      </w:r>
    </w:p>
    <w:p w:rsidR="00937C8B" w:rsidRPr="00937C8B" w:rsidRDefault="00937C8B" w:rsidP="00F54F9C">
      <w:pPr>
        <w:spacing w:after="0" w:line="240" w:lineRule="auto"/>
        <w:jc w:val="both"/>
        <w:rPr>
          <w:rFonts w:ascii="Times New Roman" w:eastAsia="Times New Roman" w:hAnsi="Times New Roman" w:cs="Times New Roman"/>
          <w:color w:val="000000"/>
          <w:sz w:val="24"/>
          <w:szCs w:val="24"/>
          <w:lang w:eastAsia="hu-HU"/>
        </w:rPr>
      </w:pPr>
    </w:p>
    <w:p w:rsidR="00F54F9C" w:rsidRPr="00F54F9C" w:rsidRDefault="00F54F9C" w:rsidP="00F54F9C">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w:t>
      </w:r>
      <w:r w:rsidRPr="00F54F9C">
        <w:rPr>
          <w:rFonts w:ascii="Times New Roman" w:eastAsia="Times New Roman" w:hAnsi="Times New Roman" w:cs="Times New Roman"/>
          <w:b/>
          <w:color w:val="000000"/>
          <w:sz w:val="24"/>
          <w:szCs w:val="24"/>
          <w:lang w:eastAsia="hu-HU"/>
        </w:rPr>
        <w:t>§</w:t>
      </w:r>
    </w:p>
    <w:p w:rsidR="0068452B" w:rsidRDefault="00937C8B" w:rsidP="00F54F9C">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Képviselő-testület, mint bérbeadó feladata és hatásköre</w:t>
      </w:r>
      <w:r w:rsidR="0068452B">
        <w:rPr>
          <w:rFonts w:ascii="Times New Roman" w:eastAsia="Times New Roman" w:hAnsi="Times New Roman" w:cs="Times New Roman"/>
          <w:color w:val="000000"/>
          <w:sz w:val="24"/>
          <w:szCs w:val="24"/>
          <w:lang w:eastAsia="hu-HU"/>
        </w:rPr>
        <w:t>:</w:t>
      </w:r>
    </w:p>
    <w:p w:rsidR="0068452B" w:rsidRPr="0068452B" w:rsidRDefault="00DC712F" w:rsidP="0068452B">
      <w:pPr>
        <w:pStyle w:val="Listaszerbekezds"/>
        <w:numPr>
          <w:ilvl w:val="0"/>
          <w:numId w:val="34"/>
        </w:numPr>
        <w:spacing w:after="0" w:line="240" w:lineRule="auto"/>
        <w:jc w:val="both"/>
        <w:rPr>
          <w:rFonts w:ascii="Times New Roman" w:eastAsia="Times New Roman" w:hAnsi="Times New Roman" w:cs="Times New Roman"/>
          <w:color w:val="000000"/>
          <w:sz w:val="24"/>
          <w:szCs w:val="24"/>
          <w:lang w:eastAsia="hu-HU"/>
        </w:rPr>
      </w:pPr>
      <w:r w:rsidRPr="0068452B">
        <w:rPr>
          <w:rFonts w:ascii="Times New Roman" w:eastAsia="Times New Roman" w:hAnsi="Times New Roman" w:cs="Times New Roman"/>
          <w:color w:val="000000"/>
          <w:sz w:val="24"/>
          <w:szCs w:val="24"/>
          <w:lang w:eastAsia="hu-HU"/>
        </w:rPr>
        <w:t>a bérbe adható lakások kijelölése,</w:t>
      </w:r>
    </w:p>
    <w:p w:rsidR="0068452B" w:rsidRDefault="00DC712F" w:rsidP="0068452B">
      <w:pPr>
        <w:pStyle w:val="Listaszerbekezds"/>
        <w:numPr>
          <w:ilvl w:val="0"/>
          <w:numId w:val="34"/>
        </w:numPr>
        <w:spacing w:after="0" w:line="240" w:lineRule="auto"/>
        <w:jc w:val="both"/>
        <w:rPr>
          <w:rFonts w:ascii="Times New Roman" w:eastAsia="Times New Roman" w:hAnsi="Times New Roman" w:cs="Times New Roman"/>
          <w:color w:val="000000"/>
          <w:sz w:val="24"/>
          <w:szCs w:val="24"/>
          <w:lang w:eastAsia="hu-HU"/>
        </w:rPr>
      </w:pPr>
      <w:r w:rsidRPr="0068452B">
        <w:rPr>
          <w:rFonts w:ascii="Times New Roman" w:eastAsia="Times New Roman" w:hAnsi="Times New Roman" w:cs="Times New Roman"/>
          <w:color w:val="000000"/>
          <w:sz w:val="24"/>
          <w:szCs w:val="24"/>
          <w:lang w:eastAsia="hu-HU"/>
        </w:rPr>
        <w:t xml:space="preserve"> </w:t>
      </w:r>
      <w:r w:rsidR="00937C8B" w:rsidRPr="0068452B">
        <w:rPr>
          <w:rFonts w:ascii="Times New Roman" w:eastAsia="Times New Roman" w:hAnsi="Times New Roman" w:cs="Times New Roman"/>
          <w:color w:val="000000"/>
          <w:sz w:val="24"/>
          <w:szCs w:val="24"/>
          <w:lang w:eastAsia="hu-HU"/>
        </w:rPr>
        <w:t>bérleti díj mértékének</w:t>
      </w:r>
      <w:r w:rsidR="00F54F9C" w:rsidRPr="0068452B">
        <w:rPr>
          <w:rFonts w:ascii="Times New Roman" w:eastAsia="Times New Roman" w:hAnsi="Times New Roman" w:cs="Times New Roman"/>
          <w:color w:val="000000"/>
          <w:sz w:val="24"/>
          <w:szCs w:val="24"/>
          <w:lang w:eastAsia="hu-HU"/>
        </w:rPr>
        <w:t xml:space="preserve"> </w:t>
      </w:r>
      <w:r w:rsidR="00937C8B" w:rsidRPr="0068452B">
        <w:rPr>
          <w:rFonts w:ascii="Times New Roman" w:eastAsia="Times New Roman" w:hAnsi="Times New Roman" w:cs="Times New Roman"/>
          <w:color w:val="000000"/>
          <w:sz w:val="24"/>
          <w:szCs w:val="24"/>
          <w:lang w:eastAsia="hu-HU"/>
        </w:rPr>
        <w:t xml:space="preserve">meghatározása, </w:t>
      </w:r>
    </w:p>
    <w:p w:rsidR="0068452B" w:rsidRDefault="00937C8B" w:rsidP="0068452B">
      <w:pPr>
        <w:pStyle w:val="Listaszerbekezds"/>
        <w:numPr>
          <w:ilvl w:val="0"/>
          <w:numId w:val="34"/>
        </w:numPr>
        <w:spacing w:after="0" w:line="240" w:lineRule="auto"/>
        <w:jc w:val="both"/>
        <w:rPr>
          <w:rFonts w:ascii="Times New Roman" w:eastAsia="Times New Roman" w:hAnsi="Times New Roman" w:cs="Times New Roman"/>
          <w:color w:val="000000"/>
          <w:sz w:val="24"/>
          <w:szCs w:val="24"/>
          <w:lang w:eastAsia="hu-HU"/>
        </w:rPr>
      </w:pPr>
      <w:r w:rsidRPr="0068452B">
        <w:rPr>
          <w:rFonts w:ascii="Times New Roman" w:eastAsia="Times New Roman" w:hAnsi="Times New Roman" w:cs="Times New Roman"/>
          <w:color w:val="000000"/>
          <w:sz w:val="24"/>
          <w:szCs w:val="24"/>
          <w:lang w:eastAsia="hu-HU"/>
        </w:rPr>
        <w:t>döntéshozatal a kiírt pályázat nyertesének személyéről</w:t>
      </w:r>
      <w:r w:rsidR="0068452B" w:rsidRPr="0068452B">
        <w:rPr>
          <w:rFonts w:ascii="Times New Roman" w:eastAsia="Times New Roman" w:hAnsi="Times New Roman" w:cs="Times New Roman"/>
          <w:color w:val="000000"/>
          <w:sz w:val="24"/>
          <w:szCs w:val="24"/>
          <w:lang w:eastAsia="hu-HU"/>
        </w:rPr>
        <w:t xml:space="preserve">, </w:t>
      </w:r>
    </w:p>
    <w:p w:rsidR="0068452B" w:rsidRDefault="0068452B" w:rsidP="0068452B">
      <w:pPr>
        <w:pStyle w:val="Listaszerbekezds"/>
        <w:numPr>
          <w:ilvl w:val="0"/>
          <w:numId w:val="34"/>
        </w:numPr>
        <w:spacing w:after="0" w:line="240" w:lineRule="auto"/>
        <w:jc w:val="both"/>
        <w:rPr>
          <w:rFonts w:ascii="Times New Roman" w:eastAsia="Times New Roman" w:hAnsi="Times New Roman" w:cs="Times New Roman"/>
          <w:color w:val="000000"/>
          <w:sz w:val="24"/>
          <w:szCs w:val="24"/>
          <w:lang w:eastAsia="hu-HU"/>
        </w:rPr>
      </w:pPr>
      <w:r w:rsidRPr="0068452B">
        <w:rPr>
          <w:rFonts w:ascii="Times New Roman" w:eastAsia="Times New Roman" w:hAnsi="Times New Roman" w:cs="Times New Roman"/>
          <w:color w:val="000000"/>
          <w:sz w:val="24"/>
          <w:szCs w:val="24"/>
          <w:lang w:eastAsia="hu-HU"/>
        </w:rPr>
        <w:t xml:space="preserve">bérleti szerződés felmondása a lakások és helyiségek bérletére, valamint az elidegenítésükre vonatkozó egyes szabályokról szóló 1993. évi LXXVIII. törvény (a továbbiakban: </w:t>
      </w:r>
      <w:proofErr w:type="spellStart"/>
      <w:r w:rsidRPr="0068452B">
        <w:rPr>
          <w:rFonts w:ascii="Times New Roman" w:eastAsia="Times New Roman" w:hAnsi="Times New Roman" w:cs="Times New Roman"/>
          <w:color w:val="000000"/>
          <w:sz w:val="24"/>
          <w:szCs w:val="24"/>
          <w:lang w:eastAsia="hu-HU"/>
        </w:rPr>
        <w:t>Ltv</w:t>
      </w:r>
      <w:proofErr w:type="spellEnd"/>
      <w:r w:rsidRPr="0068452B">
        <w:rPr>
          <w:rFonts w:ascii="Times New Roman" w:eastAsia="Times New Roman" w:hAnsi="Times New Roman" w:cs="Times New Roman"/>
          <w:color w:val="000000"/>
          <w:sz w:val="24"/>
          <w:szCs w:val="24"/>
          <w:lang w:eastAsia="hu-HU"/>
        </w:rPr>
        <w:t>.) 24.§ és 25.§ alapján,</w:t>
      </w:r>
    </w:p>
    <w:p w:rsidR="0068452B" w:rsidRDefault="0068452B" w:rsidP="0068452B">
      <w:pPr>
        <w:pStyle w:val="Listaszerbekezds"/>
        <w:numPr>
          <w:ilvl w:val="0"/>
          <w:numId w:val="34"/>
        </w:numPr>
        <w:spacing w:after="0" w:line="240" w:lineRule="auto"/>
        <w:jc w:val="both"/>
        <w:rPr>
          <w:rFonts w:ascii="Times New Roman" w:eastAsia="Times New Roman" w:hAnsi="Times New Roman" w:cs="Times New Roman"/>
          <w:color w:val="000000"/>
          <w:sz w:val="24"/>
          <w:szCs w:val="24"/>
          <w:lang w:eastAsia="hu-HU"/>
        </w:rPr>
      </w:pPr>
      <w:r w:rsidRPr="0068452B">
        <w:rPr>
          <w:rFonts w:ascii="Times New Roman" w:eastAsia="Times New Roman" w:hAnsi="Times New Roman" w:cs="Times New Roman"/>
          <w:color w:val="000000"/>
          <w:sz w:val="24"/>
          <w:szCs w:val="24"/>
          <w:lang w:eastAsia="hu-HU"/>
        </w:rPr>
        <w:t xml:space="preserve"> bérbeadói jogok gyakorlása a Hivatal, az Önkormányzat intézményei, valamint a közérdekű feladatot ellátó szervek szakember ellátottsága biztosítása érdekében, illetve méltányosság, valamint szociális helyzetben bekövetkezett változás alapján történő bérbeadás esetén,</w:t>
      </w:r>
    </w:p>
    <w:p w:rsidR="00937C8B" w:rsidRPr="0068452B" w:rsidRDefault="0068452B" w:rsidP="0068452B">
      <w:pPr>
        <w:pStyle w:val="Listaszerbekezds"/>
        <w:numPr>
          <w:ilvl w:val="0"/>
          <w:numId w:val="34"/>
        </w:numPr>
        <w:spacing w:after="0" w:line="240" w:lineRule="auto"/>
        <w:jc w:val="both"/>
        <w:rPr>
          <w:rFonts w:ascii="Times New Roman" w:eastAsia="Times New Roman" w:hAnsi="Times New Roman" w:cs="Times New Roman"/>
          <w:color w:val="000000"/>
          <w:sz w:val="24"/>
          <w:szCs w:val="24"/>
          <w:lang w:eastAsia="hu-HU"/>
        </w:rPr>
      </w:pPr>
      <w:r w:rsidRPr="0068452B">
        <w:rPr>
          <w:rFonts w:ascii="Times New Roman" w:eastAsia="Times New Roman" w:hAnsi="Times New Roman" w:cs="Times New Roman"/>
          <w:color w:val="000000"/>
          <w:sz w:val="24"/>
          <w:szCs w:val="24"/>
          <w:lang w:eastAsia="hu-HU"/>
        </w:rPr>
        <w:t xml:space="preserve"> a bérleti jogviszony közös megegyezéssel vagy bérbeadói felmondással történő megszüntetéséről megállapodás kötése</w:t>
      </w:r>
      <w:r>
        <w:rPr>
          <w:rFonts w:ascii="Times New Roman" w:eastAsia="Times New Roman" w:hAnsi="Times New Roman" w:cs="Times New Roman"/>
          <w:color w:val="000000"/>
          <w:sz w:val="24"/>
          <w:szCs w:val="24"/>
          <w:lang w:eastAsia="hu-HU"/>
        </w:rPr>
        <w:t>.</w:t>
      </w:r>
    </w:p>
    <w:p w:rsidR="00937C8B" w:rsidRDefault="00937C8B" w:rsidP="00937C8B">
      <w:pPr>
        <w:spacing w:after="0" w:line="240" w:lineRule="auto"/>
        <w:ind w:firstLine="180"/>
        <w:rPr>
          <w:rFonts w:ascii="Times New Roman" w:eastAsia="Times New Roman" w:hAnsi="Times New Roman" w:cs="Times New Roman"/>
          <w:color w:val="000000"/>
          <w:sz w:val="24"/>
          <w:szCs w:val="24"/>
          <w:lang w:eastAsia="hu-HU"/>
        </w:rPr>
      </w:pPr>
    </w:p>
    <w:p w:rsidR="00094320" w:rsidRPr="00937C8B" w:rsidRDefault="00094320" w:rsidP="00937C8B">
      <w:pPr>
        <w:spacing w:after="0" w:line="240" w:lineRule="auto"/>
        <w:ind w:firstLine="180"/>
        <w:rPr>
          <w:rFonts w:ascii="Times New Roman" w:eastAsia="Times New Roman" w:hAnsi="Times New Roman" w:cs="Times New Roman"/>
          <w:color w:val="000000"/>
          <w:sz w:val="24"/>
          <w:szCs w:val="24"/>
          <w:lang w:eastAsia="hu-HU"/>
        </w:rPr>
      </w:pPr>
    </w:p>
    <w:p w:rsidR="00F54F9C" w:rsidRPr="00F54F9C" w:rsidRDefault="00F54F9C" w:rsidP="00F54F9C">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4.</w:t>
      </w:r>
      <w:r w:rsidRPr="00F54F9C">
        <w:rPr>
          <w:rFonts w:ascii="Times New Roman" w:eastAsia="Times New Roman" w:hAnsi="Times New Roman" w:cs="Times New Roman"/>
          <w:b/>
          <w:color w:val="000000"/>
          <w:sz w:val="24"/>
          <w:szCs w:val="24"/>
          <w:lang w:eastAsia="hu-HU"/>
        </w:rPr>
        <w:t>§</w:t>
      </w:r>
    </w:p>
    <w:p w:rsidR="00937C8B" w:rsidRPr="00937C8B" w:rsidRDefault="00BC4286" w:rsidP="00F54F9C">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 Polgármester hatásköre a K</w:t>
      </w:r>
      <w:r w:rsidR="00937C8B" w:rsidRPr="00937C8B">
        <w:rPr>
          <w:rFonts w:ascii="Times New Roman" w:eastAsia="Times New Roman" w:hAnsi="Times New Roman" w:cs="Times New Roman"/>
          <w:color w:val="000000"/>
          <w:sz w:val="24"/>
          <w:szCs w:val="24"/>
          <w:lang w:eastAsia="hu-HU"/>
        </w:rPr>
        <w:t>épviselő-testület felhatalmazása alapján:</w:t>
      </w:r>
    </w:p>
    <w:p w:rsidR="00937C8B" w:rsidRPr="0068452B" w:rsidRDefault="00937C8B" w:rsidP="0068452B">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bérleti szerződés megkötése</w:t>
      </w:r>
      <w:r w:rsidR="00BC4286" w:rsidRPr="0068452B">
        <w:rPr>
          <w:rFonts w:ascii="Times New Roman" w:eastAsia="Times New Roman" w:hAnsi="Times New Roman" w:cs="Times New Roman"/>
          <w:color w:val="000000"/>
          <w:sz w:val="24"/>
          <w:szCs w:val="24"/>
          <w:lang w:eastAsia="hu-HU"/>
        </w:rPr>
        <w:t>,</w:t>
      </w:r>
    </w:p>
    <w:p w:rsidR="00937C8B" w:rsidRPr="00937C8B" w:rsidRDefault="00937C8B" w:rsidP="00CE18CC">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bérbeadói hozzájárulás megadása vagy megtagadás lakásba történő befogadás esetén,</w:t>
      </w:r>
    </w:p>
    <w:p w:rsidR="00937C8B" w:rsidRPr="00937C8B" w:rsidRDefault="00937C8B" w:rsidP="00CE18CC">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lakások, és nem lakás céljára szolgáló helyiségek bérbeadására pályázat kiírása</w:t>
      </w:r>
      <w:r w:rsidR="00C46FB9">
        <w:rPr>
          <w:rFonts w:ascii="Times New Roman" w:eastAsia="Times New Roman" w:hAnsi="Times New Roman" w:cs="Times New Roman"/>
          <w:color w:val="000000"/>
          <w:sz w:val="24"/>
          <w:szCs w:val="24"/>
          <w:lang w:eastAsia="hu-HU"/>
        </w:rPr>
        <w:t>,</w:t>
      </w:r>
    </w:p>
    <w:p w:rsidR="00937C8B" w:rsidRPr="00937C8B" w:rsidRDefault="00937C8B" w:rsidP="00CE18CC">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bérleti jogviszonyról történő lemondás elfogadása</w:t>
      </w:r>
      <w:r w:rsidR="00AF050F">
        <w:rPr>
          <w:rFonts w:ascii="Times New Roman" w:eastAsia="Times New Roman" w:hAnsi="Times New Roman" w:cs="Times New Roman"/>
          <w:color w:val="000000"/>
          <w:sz w:val="24"/>
          <w:szCs w:val="24"/>
          <w:lang w:eastAsia="hu-HU"/>
        </w:rPr>
        <w:t>,</w:t>
      </w:r>
    </w:p>
    <w:p w:rsidR="00FE4347" w:rsidRDefault="00937C8B" w:rsidP="00CE18CC">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bérbeadás jogcímének meghatározása ür</w:t>
      </w:r>
      <w:r w:rsidR="00AF050F" w:rsidRPr="00FE4347">
        <w:rPr>
          <w:rFonts w:ascii="Times New Roman" w:eastAsia="Times New Roman" w:hAnsi="Times New Roman" w:cs="Times New Roman"/>
          <w:color w:val="000000"/>
          <w:sz w:val="24"/>
          <w:szCs w:val="24"/>
          <w:lang w:eastAsia="hu-HU"/>
        </w:rPr>
        <w:t>es vagy megüresedő lakás esetén,</w:t>
      </w:r>
    </w:p>
    <w:p w:rsidR="00FE4347" w:rsidRDefault="00937C8B" w:rsidP="00CE18CC">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részletfizetés és halasztás engedélyezése</w:t>
      </w:r>
      <w:r w:rsidR="00FE4347">
        <w:rPr>
          <w:rFonts w:ascii="Times New Roman" w:eastAsia="Times New Roman" w:hAnsi="Times New Roman" w:cs="Times New Roman"/>
          <w:color w:val="000000"/>
          <w:sz w:val="24"/>
          <w:szCs w:val="24"/>
          <w:lang w:eastAsia="hu-HU"/>
        </w:rPr>
        <w:t>,</w:t>
      </w:r>
    </w:p>
    <w:p w:rsidR="00FE4347" w:rsidRPr="00FE4347" w:rsidRDefault="00FE4347" w:rsidP="00CE18CC">
      <w:pPr>
        <w:numPr>
          <w:ilvl w:val="0"/>
          <w:numId w:val="1"/>
        </w:numPr>
        <w:spacing w:after="0" w:line="240" w:lineRule="auto"/>
        <w:jc w:val="both"/>
        <w:rPr>
          <w:rFonts w:ascii="Times New Roman" w:eastAsia="Times New Roman" w:hAnsi="Times New Roman" w:cs="Times New Roman"/>
          <w:color w:val="000000"/>
          <w:sz w:val="24"/>
          <w:szCs w:val="24"/>
          <w:lang w:eastAsia="hu-HU"/>
        </w:rPr>
      </w:pPr>
      <w:r w:rsidRPr="00FE4347">
        <w:rPr>
          <w:rFonts w:ascii="Times New Roman" w:eastAsia="Times New Roman" w:hAnsi="Times New Roman" w:cs="Times New Roman"/>
          <w:color w:val="000000"/>
          <w:sz w:val="24"/>
          <w:szCs w:val="24"/>
          <w:lang w:eastAsia="hu-HU"/>
        </w:rPr>
        <w:t>bérlői kezdeményezésre irányuló komfortfokozat emelését célzó munka engedélyezése,</w:t>
      </w:r>
    </w:p>
    <w:p w:rsidR="00FE4347" w:rsidRPr="00FE4347" w:rsidRDefault="00FE4347" w:rsidP="00CE18CC">
      <w:pPr>
        <w:pStyle w:val="Listaszerbekezds"/>
        <w:numPr>
          <w:ilvl w:val="0"/>
          <w:numId w:val="1"/>
        </w:numPr>
        <w:spacing w:after="0" w:line="240" w:lineRule="auto"/>
        <w:jc w:val="both"/>
        <w:rPr>
          <w:rFonts w:ascii="Times New Roman" w:eastAsia="Times New Roman" w:hAnsi="Times New Roman" w:cs="Times New Roman"/>
          <w:color w:val="000000"/>
          <w:sz w:val="24"/>
          <w:szCs w:val="24"/>
          <w:lang w:eastAsia="hu-HU"/>
        </w:rPr>
      </w:pPr>
      <w:r w:rsidRPr="00FE4347">
        <w:rPr>
          <w:rFonts w:ascii="Times New Roman" w:eastAsia="Times New Roman" w:hAnsi="Times New Roman" w:cs="Times New Roman"/>
          <w:color w:val="000000"/>
          <w:sz w:val="24"/>
          <w:szCs w:val="24"/>
          <w:lang w:eastAsia="hu-HU"/>
        </w:rPr>
        <w:t>bérbeadói hozzájárulás megadása vagy megtagadása átalakítás, korszerűsítés elvégzése esetén.</w:t>
      </w:r>
    </w:p>
    <w:p w:rsidR="00937C8B" w:rsidRPr="00937C8B" w:rsidRDefault="00937C8B" w:rsidP="00AF050F">
      <w:pPr>
        <w:spacing w:after="0" w:line="240" w:lineRule="auto"/>
        <w:rPr>
          <w:rFonts w:ascii="Times New Roman" w:eastAsia="Times New Roman" w:hAnsi="Times New Roman" w:cs="Times New Roman"/>
          <w:color w:val="000000"/>
          <w:sz w:val="24"/>
          <w:szCs w:val="24"/>
          <w:lang w:eastAsia="hu-HU"/>
        </w:rPr>
      </w:pPr>
    </w:p>
    <w:p w:rsidR="00AF050F" w:rsidRPr="00AF050F" w:rsidRDefault="00AF050F" w:rsidP="00AF050F">
      <w:pPr>
        <w:spacing w:after="0" w:line="240" w:lineRule="auto"/>
        <w:jc w:val="center"/>
        <w:rPr>
          <w:rFonts w:ascii="Times New Roman" w:eastAsia="Times New Roman" w:hAnsi="Times New Roman" w:cs="Times New Roman"/>
          <w:b/>
          <w:color w:val="000000"/>
          <w:sz w:val="24"/>
          <w:szCs w:val="24"/>
          <w:lang w:eastAsia="hu-HU"/>
        </w:rPr>
      </w:pPr>
      <w:r w:rsidRPr="00AF050F">
        <w:rPr>
          <w:rFonts w:ascii="Times New Roman" w:eastAsia="Times New Roman" w:hAnsi="Times New Roman" w:cs="Times New Roman"/>
          <w:b/>
          <w:color w:val="000000"/>
          <w:sz w:val="24"/>
          <w:szCs w:val="24"/>
          <w:lang w:eastAsia="hu-HU"/>
        </w:rPr>
        <w:t>5.§</w:t>
      </w:r>
    </w:p>
    <w:p w:rsidR="00937C8B" w:rsidRPr="00937C8B" w:rsidRDefault="00937C8B" w:rsidP="00FE4347">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Bizottság hatásköre a Képviselő-</w:t>
      </w:r>
      <w:r w:rsidR="00FE4347">
        <w:rPr>
          <w:rFonts w:ascii="Times New Roman" w:eastAsia="Times New Roman" w:hAnsi="Times New Roman" w:cs="Times New Roman"/>
          <w:color w:val="000000"/>
          <w:sz w:val="24"/>
          <w:szCs w:val="24"/>
          <w:lang w:eastAsia="hu-HU"/>
        </w:rPr>
        <w:t xml:space="preserve">testület felhatalmazása alapján, a javaslattétel Képviselő-testület részére, </w:t>
      </w:r>
      <w:r w:rsidR="00FE4347" w:rsidRPr="00937C8B">
        <w:rPr>
          <w:rFonts w:ascii="Times New Roman" w:eastAsia="Times New Roman" w:hAnsi="Times New Roman" w:cs="Times New Roman"/>
          <w:color w:val="000000"/>
          <w:sz w:val="24"/>
          <w:szCs w:val="24"/>
          <w:lang w:eastAsia="hu-HU"/>
        </w:rPr>
        <w:t xml:space="preserve">a </w:t>
      </w:r>
      <w:r w:rsidR="00FE4347">
        <w:rPr>
          <w:rFonts w:ascii="Times New Roman" w:eastAsia="Times New Roman" w:hAnsi="Times New Roman" w:cs="Times New Roman"/>
          <w:color w:val="000000"/>
          <w:sz w:val="24"/>
          <w:szCs w:val="24"/>
          <w:lang w:eastAsia="hu-HU"/>
        </w:rPr>
        <w:t xml:space="preserve">szociális bérlakásra </w:t>
      </w:r>
      <w:r w:rsidR="00FE4347" w:rsidRPr="00937C8B">
        <w:rPr>
          <w:rFonts w:ascii="Times New Roman" w:eastAsia="Times New Roman" w:hAnsi="Times New Roman" w:cs="Times New Roman"/>
          <w:color w:val="000000"/>
          <w:sz w:val="24"/>
          <w:szCs w:val="24"/>
          <w:lang w:eastAsia="hu-HU"/>
        </w:rPr>
        <w:t>kiírt pályázat nyertesének személyéről</w:t>
      </w:r>
      <w:r w:rsidR="00FE4347">
        <w:rPr>
          <w:rFonts w:ascii="Times New Roman" w:eastAsia="Times New Roman" w:hAnsi="Times New Roman" w:cs="Times New Roman"/>
          <w:color w:val="000000"/>
          <w:sz w:val="24"/>
          <w:szCs w:val="24"/>
          <w:lang w:eastAsia="hu-HU"/>
        </w:rPr>
        <w:t>.</w:t>
      </w:r>
    </w:p>
    <w:p w:rsidR="00937C8B" w:rsidRPr="00937C8B" w:rsidRDefault="00937C8B" w:rsidP="00937C8B">
      <w:pPr>
        <w:spacing w:after="0" w:line="240" w:lineRule="auto"/>
        <w:ind w:left="740" w:firstLine="180"/>
        <w:rPr>
          <w:rFonts w:ascii="Times New Roman" w:eastAsia="Times New Roman" w:hAnsi="Times New Roman" w:cs="Times New Roman"/>
          <w:color w:val="000000"/>
          <w:sz w:val="24"/>
          <w:szCs w:val="24"/>
          <w:lang w:eastAsia="hu-HU"/>
        </w:rPr>
      </w:pPr>
    </w:p>
    <w:p w:rsidR="00FE4347" w:rsidRPr="00FE4347" w:rsidRDefault="00FE4347" w:rsidP="00FE4347">
      <w:pPr>
        <w:spacing w:after="0" w:line="240" w:lineRule="auto"/>
        <w:jc w:val="center"/>
        <w:rPr>
          <w:rFonts w:ascii="Times New Roman" w:eastAsia="Times New Roman" w:hAnsi="Times New Roman" w:cs="Times New Roman"/>
          <w:b/>
          <w:color w:val="000000"/>
          <w:sz w:val="24"/>
          <w:szCs w:val="24"/>
          <w:lang w:eastAsia="hu-HU"/>
        </w:rPr>
      </w:pPr>
      <w:r w:rsidRPr="00FE4347">
        <w:rPr>
          <w:rFonts w:ascii="Times New Roman" w:eastAsia="Times New Roman" w:hAnsi="Times New Roman" w:cs="Times New Roman"/>
          <w:b/>
          <w:color w:val="000000"/>
          <w:sz w:val="24"/>
          <w:szCs w:val="24"/>
          <w:lang w:eastAsia="hu-HU"/>
        </w:rPr>
        <w:t>6.§</w:t>
      </w:r>
    </w:p>
    <w:p w:rsidR="00937C8B" w:rsidRPr="00937C8B" w:rsidRDefault="00937C8B" w:rsidP="00FE4347">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Hivatal:</w:t>
      </w:r>
    </w:p>
    <w:p w:rsidR="00937C8B" w:rsidRPr="00937C8B" w:rsidRDefault="00937C8B" w:rsidP="00CE18CC">
      <w:pPr>
        <w:numPr>
          <w:ilvl w:val="0"/>
          <w:numId w:val="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ellátja a pályázatok meghirdetésével és a pályázati tárgyalások lefolytatásával kapcsolatos feladatokat,</w:t>
      </w:r>
    </w:p>
    <w:p w:rsidR="00937C8B" w:rsidRPr="00937C8B" w:rsidRDefault="00937C8B" w:rsidP="00CE18CC">
      <w:pPr>
        <w:numPr>
          <w:ilvl w:val="0"/>
          <w:numId w:val="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döntésre előkészíti a lakások és helyiségek cseréjével, befogadással, bérleti jogviszony folytatásával kapcsolatos feladatokat,</w:t>
      </w:r>
    </w:p>
    <w:p w:rsidR="00937C8B" w:rsidRPr="00937C8B" w:rsidRDefault="00937C8B" w:rsidP="00CE18CC">
      <w:pPr>
        <w:numPr>
          <w:ilvl w:val="0"/>
          <w:numId w:val="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ellátja a bérlő szociális rászorultságának és a lakás rendeltetésszerű használatának tulajdonosi ellenőrzésével, felülvizsgálatával kapcsolatos feladatokat,</w:t>
      </w:r>
    </w:p>
    <w:p w:rsidR="00937C8B" w:rsidRPr="00937C8B" w:rsidRDefault="00937C8B" w:rsidP="00CE18CC">
      <w:pPr>
        <w:numPr>
          <w:ilvl w:val="0"/>
          <w:numId w:val="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havonta figyelemmel kíséri a hátralékok alakulását, és intézkedéseket</w:t>
      </w:r>
      <w:r w:rsidR="00FE4347">
        <w:rPr>
          <w:rFonts w:ascii="Times New Roman" w:eastAsia="Times New Roman" w:hAnsi="Times New Roman" w:cs="Times New Roman"/>
          <w:color w:val="000000"/>
          <w:sz w:val="24"/>
          <w:szCs w:val="24"/>
          <w:lang w:eastAsia="hu-HU"/>
        </w:rPr>
        <w:t>,</w:t>
      </w:r>
      <w:r w:rsidRPr="00937C8B">
        <w:rPr>
          <w:rFonts w:ascii="Times New Roman" w:eastAsia="Times New Roman" w:hAnsi="Times New Roman" w:cs="Times New Roman"/>
          <w:color w:val="000000"/>
          <w:sz w:val="24"/>
          <w:szCs w:val="24"/>
          <w:lang w:eastAsia="hu-HU"/>
        </w:rPr>
        <w:t xml:space="preserve"> vagy a bérleti szerződés felmondását kezdeményezi a kintlévőségek csökkentése érdekében,</w:t>
      </w:r>
    </w:p>
    <w:p w:rsidR="00937C8B" w:rsidRPr="00937C8B" w:rsidRDefault="00937C8B" w:rsidP="00CE18CC">
      <w:pPr>
        <w:numPr>
          <w:ilvl w:val="0"/>
          <w:numId w:val="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folyamatos nyilvántartást vezet az önkormányzat tulajdonában lévő és e rendelet hatálya alá tartozó bérbeadás útján hasznosított lakásokról és nem lakás céljára szolgáló helyiségekről.</w:t>
      </w:r>
    </w:p>
    <w:p w:rsidR="00937C8B" w:rsidRPr="00937C8B" w:rsidRDefault="00FE4347" w:rsidP="00FE4347">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Az (1) bekezdés e) pontja szerinti nyilvántartás a következő adatokat tartalmazza:</w:t>
      </w:r>
    </w:p>
    <w:p w:rsidR="00937C8B" w:rsidRPr="00FE4347" w:rsidRDefault="00937C8B" w:rsidP="00CE18CC">
      <w:pPr>
        <w:pStyle w:val="Listaszerbekezds"/>
        <w:numPr>
          <w:ilvl w:val="0"/>
          <w:numId w:val="3"/>
        </w:numPr>
        <w:spacing w:after="0" w:line="240" w:lineRule="auto"/>
        <w:rPr>
          <w:rFonts w:ascii="Times New Roman" w:eastAsia="Times New Roman" w:hAnsi="Times New Roman" w:cs="Times New Roman"/>
          <w:color w:val="000000"/>
          <w:sz w:val="24"/>
          <w:szCs w:val="24"/>
          <w:lang w:eastAsia="hu-HU"/>
        </w:rPr>
      </w:pPr>
      <w:r w:rsidRPr="00FE4347">
        <w:rPr>
          <w:rFonts w:ascii="Times New Roman" w:eastAsia="Times New Roman" w:hAnsi="Times New Roman" w:cs="Times New Roman"/>
          <w:color w:val="000000"/>
          <w:sz w:val="24"/>
          <w:szCs w:val="24"/>
          <w:lang w:eastAsia="hu-HU"/>
        </w:rPr>
        <w:t>a lakás (helyiség) alapterületét, szoba számát, komfortfokozatát,</w:t>
      </w:r>
    </w:p>
    <w:p w:rsidR="00937C8B" w:rsidRPr="00FE4347" w:rsidRDefault="00937C8B" w:rsidP="00CE18CC">
      <w:pPr>
        <w:pStyle w:val="Listaszerbekezds"/>
        <w:numPr>
          <w:ilvl w:val="0"/>
          <w:numId w:val="3"/>
        </w:numPr>
        <w:spacing w:after="0" w:line="240" w:lineRule="auto"/>
        <w:rPr>
          <w:rFonts w:ascii="Times New Roman" w:eastAsia="Times New Roman" w:hAnsi="Times New Roman" w:cs="Times New Roman"/>
          <w:color w:val="000000"/>
          <w:sz w:val="24"/>
          <w:szCs w:val="24"/>
          <w:lang w:eastAsia="hu-HU"/>
        </w:rPr>
      </w:pPr>
      <w:r w:rsidRPr="00FE4347">
        <w:rPr>
          <w:rFonts w:ascii="Times New Roman" w:eastAsia="Times New Roman" w:hAnsi="Times New Roman" w:cs="Times New Roman"/>
          <w:color w:val="000000"/>
          <w:sz w:val="24"/>
          <w:szCs w:val="24"/>
          <w:lang w:eastAsia="hu-HU"/>
        </w:rPr>
        <w:t>a bérlő nevét,</w:t>
      </w:r>
    </w:p>
    <w:p w:rsidR="00937C8B" w:rsidRPr="00FE4347" w:rsidRDefault="00937C8B" w:rsidP="00CE18CC">
      <w:pPr>
        <w:pStyle w:val="Listaszerbekezds"/>
        <w:numPr>
          <w:ilvl w:val="0"/>
          <w:numId w:val="3"/>
        </w:numPr>
        <w:spacing w:after="0" w:line="240" w:lineRule="auto"/>
        <w:rPr>
          <w:rFonts w:ascii="Times New Roman" w:eastAsia="Times New Roman" w:hAnsi="Times New Roman" w:cs="Times New Roman"/>
          <w:color w:val="000000"/>
          <w:sz w:val="24"/>
          <w:szCs w:val="24"/>
          <w:lang w:eastAsia="hu-HU"/>
        </w:rPr>
      </w:pPr>
      <w:r w:rsidRPr="00FE4347">
        <w:rPr>
          <w:rFonts w:ascii="Times New Roman" w:eastAsia="Times New Roman" w:hAnsi="Times New Roman" w:cs="Times New Roman"/>
          <w:color w:val="000000"/>
          <w:sz w:val="24"/>
          <w:szCs w:val="24"/>
          <w:lang w:eastAsia="hu-HU"/>
        </w:rPr>
        <w:t>a bérleti jogviszony tartalmát,</w:t>
      </w:r>
    </w:p>
    <w:p w:rsidR="00937C8B" w:rsidRPr="00FE4347" w:rsidRDefault="00937C8B" w:rsidP="00CE18CC">
      <w:pPr>
        <w:pStyle w:val="Listaszerbekezds"/>
        <w:numPr>
          <w:ilvl w:val="0"/>
          <w:numId w:val="3"/>
        </w:numPr>
        <w:spacing w:after="0" w:line="240" w:lineRule="auto"/>
        <w:rPr>
          <w:rFonts w:ascii="Times New Roman" w:eastAsia="Times New Roman" w:hAnsi="Times New Roman" w:cs="Times New Roman"/>
          <w:color w:val="000000"/>
          <w:sz w:val="24"/>
          <w:szCs w:val="24"/>
          <w:lang w:eastAsia="hu-HU"/>
        </w:rPr>
      </w:pPr>
      <w:r w:rsidRPr="00FE4347">
        <w:rPr>
          <w:rFonts w:ascii="Times New Roman" w:eastAsia="Times New Roman" w:hAnsi="Times New Roman" w:cs="Times New Roman"/>
          <w:color w:val="000000"/>
          <w:sz w:val="24"/>
          <w:szCs w:val="24"/>
          <w:lang w:eastAsia="hu-HU"/>
        </w:rPr>
        <w:t>a lakás bérbeadás módját.</w:t>
      </w:r>
    </w:p>
    <w:p w:rsidR="00937C8B" w:rsidRPr="00937C8B" w:rsidRDefault="00937C8B" w:rsidP="00937C8B">
      <w:pPr>
        <w:spacing w:after="0" w:line="240" w:lineRule="auto"/>
        <w:ind w:left="340" w:firstLine="180"/>
        <w:rPr>
          <w:rFonts w:ascii="Times New Roman" w:eastAsia="Times New Roman" w:hAnsi="Times New Roman" w:cs="Times New Roman"/>
          <w:color w:val="000000"/>
          <w:sz w:val="24"/>
          <w:szCs w:val="24"/>
          <w:lang w:eastAsia="hu-HU"/>
        </w:rPr>
      </w:pPr>
    </w:p>
    <w:p w:rsidR="003A08A5" w:rsidRPr="003A08A5" w:rsidRDefault="003A08A5" w:rsidP="003A08A5">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7.§</w:t>
      </w:r>
    </w:p>
    <w:p w:rsidR="00937C8B" w:rsidRDefault="00937C8B" w:rsidP="003A08A5">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 Képviselő-testület az e rendelet hatálya alá tartozó ingatlanok bérbeadót terhelő karbantartási, felújítási, üzemeltetési kötelezettségeinek feladataival </w:t>
      </w:r>
      <w:r w:rsidR="003A08A5">
        <w:rPr>
          <w:rFonts w:ascii="Times New Roman" w:eastAsia="Times New Roman" w:hAnsi="Times New Roman" w:cs="Times New Roman"/>
          <w:color w:val="000000"/>
          <w:sz w:val="24"/>
          <w:szCs w:val="24"/>
          <w:lang w:eastAsia="hu-HU"/>
        </w:rPr>
        <w:t>Balatonkenese Város Városgondnokságát</w:t>
      </w:r>
      <w:r w:rsidRPr="00937C8B">
        <w:rPr>
          <w:rFonts w:ascii="Times New Roman" w:eastAsia="Times New Roman" w:hAnsi="Times New Roman" w:cs="Times New Roman"/>
          <w:color w:val="000000"/>
          <w:sz w:val="24"/>
          <w:szCs w:val="24"/>
          <w:lang w:eastAsia="hu-HU"/>
        </w:rPr>
        <w:t xml:space="preserve"> bízza meg.</w:t>
      </w:r>
    </w:p>
    <w:p w:rsidR="003A08A5" w:rsidRPr="00937C8B" w:rsidRDefault="003A08A5" w:rsidP="003A08A5">
      <w:pPr>
        <w:spacing w:after="0" w:line="240" w:lineRule="auto"/>
        <w:jc w:val="both"/>
        <w:rPr>
          <w:rFonts w:ascii="Times New Roman" w:eastAsia="Times New Roman" w:hAnsi="Times New Roman" w:cs="Times New Roman"/>
          <w:color w:val="000000"/>
          <w:sz w:val="24"/>
          <w:szCs w:val="24"/>
          <w:lang w:eastAsia="hu-HU"/>
        </w:rPr>
      </w:pPr>
    </w:p>
    <w:p w:rsidR="003A08A5" w:rsidRPr="00937C8B" w:rsidRDefault="003A08A5" w:rsidP="003A08A5">
      <w:pPr>
        <w:spacing w:after="0" w:line="240" w:lineRule="auto"/>
        <w:ind w:firstLine="180"/>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u w:val="single"/>
          <w:lang w:eastAsia="hu-HU"/>
        </w:rPr>
        <w:t>I</w:t>
      </w:r>
      <w:r w:rsidRPr="00937C8B">
        <w:rPr>
          <w:rFonts w:ascii="Times New Roman" w:eastAsia="Times New Roman" w:hAnsi="Times New Roman" w:cs="Times New Roman"/>
          <w:b/>
          <w:bCs/>
          <w:color w:val="000000"/>
          <w:sz w:val="24"/>
          <w:szCs w:val="24"/>
          <w:u w:val="single"/>
          <w:lang w:eastAsia="hu-HU"/>
        </w:rPr>
        <w:t>I. FEJEZET</w:t>
      </w:r>
    </w:p>
    <w:p w:rsidR="00937C8B" w:rsidRPr="00937C8B" w:rsidRDefault="00937C8B" w:rsidP="003A08A5">
      <w:pPr>
        <w:spacing w:after="0" w:line="240" w:lineRule="auto"/>
        <w:ind w:left="20" w:firstLine="180"/>
        <w:jc w:val="center"/>
        <w:rPr>
          <w:rFonts w:ascii="Times New Roman" w:eastAsia="Times New Roman" w:hAnsi="Times New Roman" w:cs="Times New Roman"/>
          <w:b/>
          <w:color w:val="000000"/>
          <w:sz w:val="24"/>
          <w:szCs w:val="24"/>
          <w:lang w:eastAsia="hu-HU"/>
        </w:rPr>
      </w:pPr>
      <w:bookmarkStart w:id="1" w:name="bookmark12"/>
      <w:r w:rsidRPr="00937C8B">
        <w:rPr>
          <w:rFonts w:ascii="Times New Roman" w:eastAsia="Times New Roman" w:hAnsi="Times New Roman" w:cs="Times New Roman"/>
          <w:b/>
          <w:color w:val="000000"/>
          <w:sz w:val="24"/>
          <w:szCs w:val="24"/>
          <w:lang w:eastAsia="hu-HU"/>
        </w:rPr>
        <w:t>A lakásbérlet szabályai</w:t>
      </w:r>
      <w:bookmarkEnd w:id="1"/>
    </w:p>
    <w:p w:rsidR="00937C8B" w:rsidRPr="00937C8B" w:rsidRDefault="00937C8B" w:rsidP="003A08A5">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Az önkormányzati lakások bérbe adásának általános feltételei</w:t>
      </w:r>
    </w:p>
    <w:p w:rsidR="005417FF" w:rsidRDefault="005417FF" w:rsidP="003A08A5">
      <w:pPr>
        <w:spacing w:after="0" w:line="240" w:lineRule="auto"/>
        <w:jc w:val="center"/>
        <w:rPr>
          <w:rFonts w:ascii="Times New Roman" w:eastAsia="Times New Roman" w:hAnsi="Times New Roman" w:cs="Times New Roman"/>
          <w:b/>
          <w:color w:val="000000"/>
          <w:sz w:val="24"/>
          <w:szCs w:val="24"/>
          <w:lang w:eastAsia="hu-HU"/>
        </w:rPr>
      </w:pPr>
    </w:p>
    <w:p w:rsidR="003A08A5" w:rsidRPr="003A08A5" w:rsidRDefault="003A08A5" w:rsidP="003A08A5">
      <w:pPr>
        <w:spacing w:after="0" w:line="240" w:lineRule="auto"/>
        <w:jc w:val="center"/>
        <w:rPr>
          <w:rFonts w:ascii="Times New Roman" w:eastAsia="Times New Roman" w:hAnsi="Times New Roman" w:cs="Times New Roman"/>
          <w:b/>
          <w:color w:val="000000"/>
          <w:sz w:val="24"/>
          <w:szCs w:val="24"/>
          <w:lang w:eastAsia="hu-HU"/>
        </w:rPr>
      </w:pPr>
      <w:r w:rsidRPr="003A08A5">
        <w:rPr>
          <w:rFonts w:ascii="Times New Roman" w:eastAsia="Times New Roman" w:hAnsi="Times New Roman" w:cs="Times New Roman"/>
          <w:b/>
          <w:color w:val="000000"/>
          <w:sz w:val="24"/>
          <w:szCs w:val="24"/>
          <w:lang w:eastAsia="hu-HU"/>
        </w:rPr>
        <w:t>8.§</w:t>
      </w:r>
    </w:p>
    <w:p w:rsidR="00937C8B" w:rsidRPr="00937C8B" w:rsidRDefault="00937C8B" w:rsidP="003A08A5">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Lakást bérbe adni csak olyan természetes nagykorú személynek lehet:</w:t>
      </w:r>
    </w:p>
    <w:p w:rsidR="00937C8B" w:rsidRDefault="00937C8B" w:rsidP="006B518D">
      <w:pPr>
        <w:numPr>
          <w:ilvl w:val="0"/>
          <w:numId w:val="4"/>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aki legalább </w:t>
      </w:r>
      <w:r w:rsidR="00103382">
        <w:rPr>
          <w:rFonts w:ascii="Times New Roman" w:eastAsia="Times New Roman" w:hAnsi="Times New Roman" w:cs="Times New Roman"/>
          <w:color w:val="000000"/>
          <w:sz w:val="24"/>
          <w:szCs w:val="24"/>
          <w:lang w:eastAsia="hu-HU"/>
        </w:rPr>
        <w:t>2</w:t>
      </w:r>
      <w:r w:rsidRPr="00937C8B">
        <w:rPr>
          <w:rFonts w:ascii="Times New Roman" w:eastAsia="Times New Roman" w:hAnsi="Times New Roman" w:cs="Times New Roman"/>
          <w:color w:val="000000"/>
          <w:sz w:val="24"/>
          <w:szCs w:val="24"/>
          <w:lang w:eastAsia="hu-HU"/>
        </w:rPr>
        <w:t xml:space="preserve"> éve </w:t>
      </w:r>
      <w:r w:rsidR="00103382">
        <w:rPr>
          <w:rFonts w:ascii="Times New Roman" w:eastAsia="Times New Roman" w:hAnsi="Times New Roman" w:cs="Times New Roman"/>
          <w:color w:val="000000"/>
          <w:sz w:val="24"/>
          <w:szCs w:val="24"/>
          <w:lang w:eastAsia="hu-HU"/>
        </w:rPr>
        <w:t>Balatonkenesén</w:t>
      </w:r>
      <w:r w:rsidRPr="00937C8B">
        <w:rPr>
          <w:rFonts w:ascii="Times New Roman" w:eastAsia="Times New Roman" w:hAnsi="Times New Roman" w:cs="Times New Roman"/>
          <w:color w:val="000000"/>
          <w:sz w:val="24"/>
          <w:szCs w:val="24"/>
          <w:lang w:eastAsia="hu-HU"/>
        </w:rPr>
        <w:t xml:space="preserve"> lakóhellyel</w:t>
      </w:r>
      <w:r w:rsidR="000C05C7">
        <w:rPr>
          <w:rFonts w:ascii="Times New Roman" w:eastAsia="Times New Roman" w:hAnsi="Times New Roman" w:cs="Times New Roman"/>
          <w:color w:val="000000"/>
          <w:sz w:val="24"/>
          <w:szCs w:val="24"/>
          <w:lang w:eastAsia="hu-HU"/>
        </w:rPr>
        <w:t xml:space="preserve"> rendelkezik</w:t>
      </w:r>
      <w:r w:rsidRPr="00937C8B">
        <w:rPr>
          <w:rFonts w:ascii="Times New Roman" w:eastAsia="Times New Roman" w:hAnsi="Times New Roman" w:cs="Times New Roman"/>
          <w:color w:val="000000"/>
          <w:sz w:val="24"/>
          <w:szCs w:val="24"/>
          <w:lang w:eastAsia="hu-HU"/>
        </w:rPr>
        <w:t>,</w:t>
      </w:r>
      <w:r w:rsidR="00CB1716">
        <w:rPr>
          <w:rFonts w:ascii="Times New Roman" w:eastAsia="Times New Roman" w:hAnsi="Times New Roman" w:cs="Times New Roman"/>
          <w:color w:val="000000"/>
          <w:sz w:val="24"/>
          <w:szCs w:val="24"/>
          <w:lang w:eastAsia="hu-HU"/>
        </w:rPr>
        <w:t xml:space="preserve"> </w:t>
      </w:r>
      <w:r w:rsidR="000C05C7">
        <w:rPr>
          <w:rFonts w:ascii="Times New Roman" w:eastAsia="Times New Roman" w:hAnsi="Times New Roman" w:cs="Times New Roman"/>
          <w:color w:val="000000"/>
          <w:sz w:val="24"/>
          <w:szCs w:val="24"/>
          <w:lang w:eastAsia="hu-HU"/>
        </w:rPr>
        <w:t>vagy</w:t>
      </w:r>
    </w:p>
    <w:p w:rsidR="00937C8B" w:rsidRPr="00937C8B" w:rsidRDefault="00937C8B" w:rsidP="006B518D">
      <w:pPr>
        <w:numPr>
          <w:ilvl w:val="0"/>
          <w:numId w:val="4"/>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aki legalább </w:t>
      </w:r>
      <w:r w:rsidR="00CB1716">
        <w:rPr>
          <w:rFonts w:ascii="Times New Roman" w:eastAsia="Times New Roman" w:hAnsi="Times New Roman" w:cs="Times New Roman"/>
          <w:color w:val="000000"/>
          <w:sz w:val="24"/>
          <w:szCs w:val="24"/>
          <w:lang w:eastAsia="hu-HU"/>
        </w:rPr>
        <w:t xml:space="preserve">2 </w:t>
      </w:r>
      <w:r w:rsidRPr="00937C8B">
        <w:rPr>
          <w:rFonts w:ascii="Times New Roman" w:eastAsia="Times New Roman" w:hAnsi="Times New Roman" w:cs="Times New Roman"/>
          <w:color w:val="000000"/>
          <w:sz w:val="24"/>
          <w:szCs w:val="24"/>
          <w:lang w:eastAsia="hu-HU"/>
        </w:rPr>
        <w:t xml:space="preserve">éve munkaviszonnyal rendelkezik </w:t>
      </w:r>
      <w:r w:rsidR="00CB1716">
        <w:rPr>
          <w:rFonts w:ascii="Times New Roman" w:eastAsia="Times New Roman" w:hAnsi="Times New Roman" w:cs="Times New Roman"/>
          <w:color w:val="000000"/>
          <w:sz w:val="24"/>
          <w:szCs w:val="24"/>
          <w:lang w:eastAsia="hu-HU"/>
        </w:rPr>
        <w:t>Balatonkenesén</w:t>
      </w:r>
      <w:r w:rsidRPr="00937C8B">
        <w:rPr>
          <w:rFonts w:ascii="Times New Roman" w:eastAsia="Times New Roman" w:hAnsi="Times New Roman" w:cs="Times New Roman"/>
          <w:color w:val="000000"/>
          <w:sz w:val="24"/>
          <w:szCs w:val="24"/>
          <w:lang w:eastAsia="hu-HU"/>
        </w:rPr>
        <w:t>, és</w:t>
      </w:r>
    </w:p>
    <w:p w:rsidR="00103382" w:rsidRDefault="00937C8B" w:rsidP="00CE18CC">
      <w:pPr>
        <w:numPr>
          <w:ilvl w:val="0"/>
          <w:numId w:val="4"/>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lastRenderedPageBreak/>
        <w:t>akinek az Önkormányzat felé vagy az Önkormányzattal kötött bérleti szerződéssel összefüggésben a közműszolgáltatók felé nincs tartozása, és</w:t>
      </w:r>
      <w:bookmarkStart w:id="2" w:name="_Hlk480035643"/>
    </w:p>
    <w:p w:rsidR="00937C8B" w:rsidRDefault="00103382" w:rsidP="007774A2">
      <w:pPr>
        <w:numPr>
          <w:ilvl w:val="0"/>
          <w:numId w:val="4"/>
        </w:numPr>
        <w:spacing w:after="0" w:line="240" w:lineRule="auto"/>
        <w:jc w:val="both"/>
        <w:rPr>
          <w:rFonts w:ascii="Times New Roman" w:eastAsia="Times New Roman" w:hAnsi="Times New Roman" w:cs="Times New Roman"/>
          <w:color w:val="000000"/>
          <w:sz w:val="24"/>
          <w:szCs w:val="24"/>
          <w:lang w:eastAsia="hu-HU"/>
        </w:rPr>
      </w:pPr>
      <w:r w:rsidRPr="00103382">
        <w:rPr>
          <w:rFonts w:ascii="Times New Roman" w:eastAsia="Times New Roman" w:hAnsi="Times New Roman" w:cs="Times New Roman"/>
          <w:color w:val="000000"/>
          <w:sz w:val="24"/>
          <w:szCs w:val="24"/>
          <w:lang w:eastAsia="hu-HU"/>
        </w:rPr>
        <w:t>Balatonkenesén</w:t>
      </w:r>
      <w:r w:rsidR="00937C8B" w:rsidRPr="00937C8B">
        <w:rPr>
          <w:rFonts w:ascii="Times New Roman" w:eastAsia="Times New Roman" w:hAnsi="Times New Roman" w:cs="Times New Roman"/>
          <w:color w:val="000000"/>
          <w:sz w:val="24"/>
          <w:szCs w:val="24"/>
          <w:lang w:eastAsia="hu-HU"/>
        </w:rPr>
        <w:t xml:space="preserve"> vagy </w:t>
      </w:r>
      <w:r w:rsidR="000C05C7">
        <w:rPr>
          <w:rFonts w:ascii="Times New Roman" w:eastAsia="Times New Roman" w:hAnsi="Times New Roman" w:cs="Times New Roman"/>
          <w:color w:val="000000"/>
          <w:sz w:val="24"/>
          <w:szCs w:val="24"/>
          <w:lang w:eastAsia="hu-HU"/>
        </w:rPr>
        <w:t>6</w:t>
      </w:r>
      <w:r w:rsidR="00937C8B" w:rsidRPr="00937C8B">
        <w:rPr>
          <w:rFonts w:ascii="Times New Roman" w:eastAsia="Times New Roman" w:hAnsi="Times New Roman" w:cs="Times New Roman"/>
          <w:color w:val="000000"/>
          <w:sz w:val="24"/>
          <w:szCs w:val="24"/>
          <w:lang w:eastAsia="hu-HU"/>
        </w:rPr>
        <w:t>0 km-es körzetében sem neki, sem a vele együtt költöző közeli</w:t>
      </w:r>
      <w:bookmarkEnd w:id="2"/>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hozzátartozójának nincs beköltözhető lakástulajdona illetve haszonélvezeti joggal i</w:t>
      </w:r>
      <w:r w:rsidR="003949C0">
        <w:rPr>
          <w:rFonts w:ascii="Times New Roman" w:eastAsia="Times New Roman" w:hAnsi="Times New Roman" w:cs="Times New Roman"/>
          <w:color w:val="000000"/>
          <w:sz w:val="24"/>
          <w:szCs w:val="24"/>
          <w:lang w:eastAsia="hu-HU"/>
        </w:rPr>
        <w:t>lyen ingatlanon nem rendelkezik.</w:t>
      </w:r>
    </w:p>
    <w:p w:rsidR="00CB503D" w:rsidRDefault="000C05C7" w:rsidP="00CB503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 </w:t>
      </w:r>
      <w:r w:rsidR="00CB503D">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Önkormányzati bérlakás csak lakás céljára adható bérbe. Bérlői jogviszonyban lévő személlyel másik lakásban való elhelyezési kötelezettséget az önkormányzat nem vállal.</w:t>
      </w:r>
    </w:p>
    <w:p w:rsidR="00CB503D" w:rsidRDefault="00CB503D" w:rsidP="00CB503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szociális helyzet alapján bérbe adott lakás bérlőjének a jogosultságát a bérbeadó</w:t>
      </w:r>
      <w:r w:rsidR="007774A2">
        <w:rPr>
          <w:rFonts w:ascii="Times New Roman" w:eastAsia="Times New Roman" w:hAnsi="Times New Roman" w:cs="Times New Roman"/>
          <w:color w:val="000000"/>
          <w:sz w:val="24"/>
          <w:szCs w:val="24"/>
          <w:lang w:eastAsia="hu-HU"/>
        </w:rPr>
        <w:t xml:space="preserve"> – a Hivatal közreműködésével –</w:t>
      </w:r>
      <w:r w:rsidR="00937C8B" w:rsidRPr="00937C8B">
        <w:rPr>
          <w:rFonts w:ascii="Times New Roman" w:eastAsia="Times New Roman" w:hAnsi="Times New Roman" w:cs="Times New Roman"/>
          <w:color w:val="000000"/>
          <w:sz w:val="24"/>
          <w:szCs w:val="24"/>
          <w:lang w:eastAsia="hu-HU"/>
        </w:rPr>
        <w:t xml:space="preserve"> minden</w:t>
      </w:r>
      <w:r w:rsidR="007774A2">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évben felülvizsgálja. Ennek érdekében a bérlő köteles minden év október 31-ig benyújtani a szociális helyzetét bizonyító iratokat, jövedelemi kimutatásokat és nyilatkozatot a lakásban élők számáról.</w:t>
      </w:r>
    </w:p>
    <w:p w:rsidR="007D1B5D" w:rsidRPr="007D1B5D" w:rsidRDefault="007D1B5D" w:rsidP="007D1B5D">
      <w:pPr>
        <w:spacing w:after="0" w:line="240" w:lineRule="auto"/>
        <w:jc w:val="both"/>
        <w:rPr>
          <w:rFonts w:ascii="Times New Roman" w:eastAsia="Times New Roman" w:hAnsi="Times New Roman" w:cs="Times New Roman"/>
          <w:color w:val="000000"/>
          <w:sz w:val="24"/>
          <w:szCs w:val="24"/>
          <w:lang w:eastAsia="hu-HU"/>
        </w:rPr>
      </w:pPr>
      <w:r w:rsidRPr="007D1B5D">
        <w:rPr>
          <w:rFonts w:ascii="Times New Roman" w:eastAsia="Times New Roman" w:hAnsi="Times New Roman" w:cs="Times New Roman"/>
          <w:color w:val="000000"/>
          <w:sz w:val="24"/>
          <w:szCs w:val="24"/>
          <w:lang w:eastAsia="hu-HU"/>
        </w:rPr>
        <w:t>(4)</w:t>
      </w:r>
      <w:r>
        <w:rPr>
          <w:rStyle w:val="Lbjegyzet-hivatkozs"/>
          <w:rFonts w:ascii="Times New Roman" w:eastAsia="Times New Roman" w:hAnsi="Times New Roman" w:cs="Times New Roman"/>
          <w:color w:val="000000"/>
          <w:sz w:val="24"/>
          <w:szCs w:val="24"/>
          <w:lang w:eastAsia="hu-HU"/>
        </w:rPr>
        <w:footnoteReference w:id="1"/>
      </w:r>
      <w:r w:rsidRPr="007D1B5D">
        <w:rPr>
          <w:rFonts w:ascii="Times New Roman" w:eastAsia="Times New Roman" w:hAnsi="Times New Roman" w:cs="Times New Roman"/>
          <w:color w:val="000000"/>
          <w:sz w:val="24"/>
          <w:szCs w:val="24"/>
          <w:lang w:eastAsia="hu-HU"/>
        </w:rPr>
        <w:t xml:space="preserve"> Amennyiben a vizsgálat azt állapítja meg, hogy a bérlő nem jogosult a szociális alapon megállapított bérleti díj fizetésére, a bérbeadó megállapítja az új (piaci alapon meghatározott) bérleti díjat, és azt a bérlővel írásban haladéktalanul közli.</w:t>
      </w:r>
    </w:p>
    <w:p w:rsidR="00CB503D" w:rsidRDefault="00CB503D" w:rsidP="00CB503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(5) </w:t>
      </w:r>
      <w:r w:rsidR="00937C8B" w:rsidRPr="00937C8B">
        <w:rPr>
          <w:rFonts w:ascii="Times New Roman" w:eastAsia="Times New Roman" w:hAnsi="Times New Roman" w:cs="Times New Roman"/>
          <w:color w:val="000000"/>
          <w:sz w:val="24"/>
          <w:szCs w:val="24"/>
          <w:lang w:eastAsia="hu-HU"/>
        </w:rPr>
        <w:t>A bérlő a szerződés megkötését követően 12 havonta (a felülvizsgálattal egyidejűleg) köteles bemutatni a közüzemi szolgáltatók számláit vagy igazolásait arról, hogy a lakás</w:t>
      </w:r>
      <w:r>
        <w:rPr>
          <w:rFonts w:ascii="Times New Roman" w:eastAsia="Times New Roman" w:hAnsi="Times New Roman" w:cs="Times New Roman"/>
          <w:color w:val="000000"/>
          <w:sz w:val="24"/>
          <w:szCs w:val="24"/>
          <w:lang w:eastAsia="hu-HU"/>
        </w:rPr>
        <w:t xml:space="preserve">sal kapcsolatban </w:t>
      </w:r>
      <w:r w:rsidR="00937C8B" w:rsidRPr="00937C8B">
        <w:rPr>
          <w:rFonts w:ascii="Times New Roman" w:eastAsia="Times New Roman" w:hAnsi="Times New Roman" w:cs="Times New Roman"/>
          <w:color w:val="000000"/>
          <w:sz w:val="24"/>
          <w:szCs w:val="24"/>
          <w:lang w:eastAsia="hu-HU"/>
        </w:rPr>
        <w:t>nincs tartozása.</w:t>
      </w:r>
    </w:p>
    <w:p w:rsidR="00CB503D" w:rsidRPr="00816D8C" w:rsidRDefault="00CB503D" w:rsidP="00CB503D">
      <w:pPr>
        <w:spacing w:after="0" w:line="240" w:lineRule="auto"/>
        <w:jc w:val="both"/>
        <w:rPr>
          <w:rFonts w:ascii="Times New Roman" w:eastAsia="Times New Roman" w:hAnsi="Times New Roman" w:cs="Times New Roman"/>
          <w:sz w:val="24"/>
          <w:szCs w:val="24"/>
          <w:lang w:eastAsia="hu-HU"/>
        </w:rPr>
      </w:pPr>
      <w:r w:rsidRPr="00816D8C">
        <w:rPr>
          <w:rFonts w:ascii="Times New Roman" w:eastAsia="Times New Roman" w:hAnsi="Times New Roman" w:cs="Times New Roman"/>
          <w:sz w:val="24"/>
          <w:szCs w:val="24"/>
          <w:lang w:eastAsia="hu-HU"/>
        </w:rPr>
        <w:t>(6) Ö</w:t>
      </w:r>
      <w:r w:rsidR="00937C8B" w:rsidRPr="00816D8C">
        <w:rPr>
          <w:rFonts w:ascii="Times New Roman" w:eastAsia="Times New Roman" w:hAnsi="Times New Roman" w:cs="Times New Roman"/>
          <w:sz w:val="24"/>
          <w:szCs w:val="24"/>
          <w:lang w:eastAsia="hu-HU"/>
        </w:rPr>
        <w:t xml:space="preserve">nkormányzati lakás albérletbe nem adható. Amennyiben az önkormányzati lakást vagy annak egy részét albérletbe adják, az az önkormányzat részére </w:t>
      </w:r>
      <w:r w:rsidR="00C054F5" w:rsidRPr="00816D8C">
        <w:rPr>
          <w:rFonts w:ascii="Times New Roman" w:eastAsia="Times New Roman" w:hAnsi="Times New Roman" w:cs="Times New Roman"/>
          <w:sz w:val="24"/>
          <w:szCs w:val="24"/>
          <w:lang w:eastAsia="hu-HU"/>
        </w:rPr>
        <w:t xml:space="preserve">azonnali </w:t>
      </w:r>
      <w:r w:rsidR="00937C8B" w:rsidRPr="00816D8C">
        <w:rPr>
          <w:rFonts w:ascii="Times New Roman" w:eastAsia="Times New Roman" w:hAnsi="Times New Roman" w:cs="Times New Roman"/>
          <w:sz w:val="24"/>
          <w:szCs w:val="24"/>
          <w:lang w:eastAsia="hu-HU"/>
        </w:rPr>
        <w:t>felmondási okot eredményez és a következő hónap végére az önkormányzat felmondhatja a szerződést.</w:t>
      </w:r>
    </w:p>
    <w:p w:rsidR="00937C8B" w:rsidRPr="00816D8C" w:rsidRDefault="00CB503D" w:rsidP="00CB503D">
      <w:pPr>
        <w:spacing w:after="0" w:line="240" w:lineRule="auto"/>
        <w:jc w:val="both"/>
        <w:rPr>
          <w:rFonts w:ascii="Times New Roman" w:eastAsia="Times New Roman" w:hAnsi="Times New Roman" w:cs="Times New Roman"/>
          <w:sz w:val="24"/>
          <w:szCs w:val="24"/>
          <w:lang w:eastAsia="hu-HU"/>
        </w:rPr>
      </w:pPr>
      <w:r w:rsidRPr="00816D8C">
        <w:rPr>
          <w:rFonts w:ascii="Times New Roman" w:eastAsia="Times New Roman" w:hAnsi="Times New Roman" w:cs="Times New Roman"/>
          <w:sz w:val="24"/>
          <w:szCs w:val="24"/>
          <w:lang w:eastAsia="hu-HU"/>
        </w:rPr>
        <w:t xml:space="preserve">(7) </w:t>
      </w:r>
      <w:r w:rsidR="00937C8B" w:rsidRPr="00816D8C">
        <w:rPr>
          <w:rFonts w:ascii="Times New Roman" w:eastAsia="Times New Roman" w:hAnsi="Times New Roman" w:cs="Times New Roman"/>
          <w:sz w:val="24"/>
          <w:szCs w:val="24"/>
          <w:lang w:eastAsia="hu-HU"/>
        </w:rPr>
        <w:t>Az önkormányzat a lakások</w:t>
      </w:r>
      <w:r w:rsidR="009213A3" w:rsidRPr="00816D8C">
        <w:rPr>
          <w:rFonts w:ascii="Times New Roman" w:eastAsia="Times New Roman" w:hAnsi="Times New Roman" w:cs="Times New Roman"/>
          <w:sz w:val="24"/>
          <w:szCs w:val="24"/>
          <w:lang w:eastAsia="hu-HU"/>
        </w:rPr>
        <w:t xml:space="preserve"> piaci alapon történő</w:t>
      </w:r>
      <w:r w:rsidR="00937C8B" w:rsidRPr="00816D8C">
        <w:rPr>
          <w:rFonts w:ascii="Times New Roman" w:eastAsia="Times New Roman" w:hAnsi="Times New Roman" w:cs="Times New Roman"/>
          <w:sz w:val="24"/>
          <w:szCs w:val="24"/>
          <w:lang w:eastAsia="hu-HU"/>
        </w:rPr>
        <w:t xml:space="preserve"> bérbeadása során külön szolgáltatást és lakbértámogatást nem nyújt.</w:t>
      </w: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Az önkormányzati lakások bérbeadásának jogcímei</w:t>
      </w:r>
    </w:p>
    <w:p w:rsidR="005417FF" w:rsidRDefault="005417FF" w:rsidP="00CB503D">
      <w:pPr>
        <w:spacing w:after="0" w:line="240" w:lineRule="auto"/>
        <w:ind w:firstLine="180"/>
        <w:jc w:val="center"/>
        <w:rPr>
          <w:rFonts w:ascii="Times New Roman" w:eastAsia="Times New Roman" w:hAnsi="Times New Roman" w:cs="Times New Roman"/>
          <w:b/>
          <w:color w:val="000000"/>
          <w:sz w:val="24"/>
          <w:szCs w:val="24"/>
          <w:lang w:eastAsia="hu-HU"/>
        </w:rPr>
      </w:pPr>
    </w:p>
    <w:p w:rsidR="00CB503D" w:rsidRPr="00CB503D" w:rsidRDefault="00CB503D" w:rsidP="00CB503D">
      <w:pPr>
        <w:spacing w:after="0" w:line="240" w:lineRule="auto"/>
        <w:ind w:firstLine="180"/>
        <w:jc w:val="center"/>
        <w:rPr>
          <w:rFonts w:ascii="Times New Roman" w:eastAsia="Times New Roman" w:hAnsi="Times New Roman" w:cs="Times New Roman"/>
          <w:b/>
          <w:color w:val="000000"/>
          <w:sz w:val="24"/>
          <w:szCs w:val="24"/>
          <w:lang w:eastAsia="hu-HU"/>
        </w:rPr>
      </w:pPr>
      <w:r w:rsidRPr="00CB503D">
        <w:rPr>
          <w:rFonts w:ascii="Times New Roman" w:eastAsia="Times New Roman" w:hAnsi="Times New Roman" w:cs="Times New Roman"/>
          <w:b/>
          <w:color w:val="000000"/>
          <w:sz w:val="24"/>
          <w:szCs w:val="24"/>
          <w:lang w:eastAsia="hu-HU"/>
        </w:rPr>
        <w:t>9.§</w:t>
      </w:r>
    </w:p>
    <w:p w:rsidR="00937C8B" w:rsidRPr="00937C8B" w:rsidRDefault="00937C8B" w:rsidP="00592E6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Önkormányzati lakást pályázat útján vagy pályázaton kívül is bérbe lehet adni.</w:t>
      </w:r>
    </w:p>
    <w:p w:rsidR="00937C8B" w:rsidRPr="00937C8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pályázat útján történő bérbeadás:</w:t>
      </w:r>
    </w:p>
    <w:p w:rsidR="00937C8B" w:rsidRPr="00937C8B" w:rsidRDefault="00937C8B" w:rsidP="00CE18CC">
      <w:pPr>
        <w:numPr>
          <w:ilvl w:val="0"/>
          <w:numId w:val="5"/>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szociális helyzet alapján, rászorultság szerint,</w:t>
      </w:r>
      <w:r w:rsidR="00E226AD">
        <w:rPr>
          <w:rFonts w:ascii="Times New Roman" w:eastAsia="Times New Roman" w:hAnsi="Times New Roman" w:cs="Times New Roman"/>
          <w:color w:val="000000"/>
          <w:sz w:val="24"/>
          <w:szCs w:val="24"/>
          <w:lang w:eastAsia="hu-HU"/>
        </w:rPr>
        <w:t xml:space="preserve"> vagy</w:t>
      </w:r>
    </w:p>
    <w:p w:rsidR="00937C8B" w:rsidRPr="00937C8B" w:rsidRDefault="00E226AD" w:rsidP="00CE18CC">
      <w:pPr>
        <w:numPr>
          <w:ilvl w:val="0"/>
          <w:numId w:val="5"/>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piaci alapon</w:t>
      </w:r>
      <w:r w:rsidR="00937C8B" w:rsidRPr="00937C8B">
        <w:rPr>
          <w:rFonts w:ascii="Times New Roman" w:eastAsia="Times New Roman" w:hAnsi="Times New Roman" w:cs="Times New Roman"/>
          <w:color w:val="000000"/>
          <w:sz w:val="24"/>
          <w:szCs w:val="24"/>
          <w:lang w:eastAsia="hu-HU"/>
        </w:rPr>
        <w:t xml:space="preserve"> történhet.</w:t>
      </w:r>
    </w:p>
    <w:p w:rsidR="00937C8B" w:rsidRPr="00937C8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Pályázaton kívüli bérbeadás:</w:t>
      </w:r>
    </w:p>
    <w:p w:rsidR="00937C8B" w:rsidRPr="00937C8B" w:rsidRDefault="00E226AD" w:rsidP="00CE18CC">
      <w:pPr>
        <w:numPr>
          <w:ilvl w:val="0"/>
          <w:numId w:val="6"/>
        </w:numPr>
        <w:spacing w:after="0" w:line="240" w:lineRule="auto"/>
        <w:ind w:left="709"/>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költségelven, </w:t>
      </w:r>
      <w:r w:rsidR="00937C8B" w:rsidRPr="00937C8B">
        <w:rPr>
          <w:rFonts w:ascii="Times New Roman" w:eastAsia="Times New Roman" w:hAnsi="Times New Roman" w:cs="Times New Roman"/>
          <w:color w:val="000000"/>
          <w:sz w:val="24"/>
          <w:szCs w:val="24"/>
          <w:lang w:eastAsia="hu-HU"/>
        </w:rPr>
        <w:t>közérdekű feladatok (szakember), célok megvalósítása érdekében,</w:t>
      </w:r>
    </w:p>
    <w:p w:rsidR="00937C8B" w:rsidRPr="00937C8B" w:rsidRDefault="00937C8B" w:rsidP="00CE18CC">
      <w:pPr>
        <w:numPr>
          <w:ilvl w:val="0"/>
          <w:numId w:val="6"/>
        </w:numPr>
        <w:spacing w:after="0" w:line="240" w:lineRule="auto"/>
        <w:ind w:left="709"/>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méltányossági alapon,</w:t>
      </w:r>
    </w:p>
    <w:p w:rsidR="00937C8B" w:rsidRPr="00937C8B" w:rsidRDefault="00937C8B" w:rsidP="00CE18CC">
      <w:pPr>
        <w:numPr>
          <w:ilvl w:val="0"/>
          <w:numId w:val="6"/>
        </w:numPr>
        <w:spacing w:after="0" w:line="240" w:lineRule="auto"/>
        <w:ind w:left="709"/>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ismételt bérbeadás alapján történhet.</w:t>
      </w:r>
      <w:bookmarkStart w:id="3" w:name="bookmark17"/>
      <w:bookmarkEnd w:id="3"/>
    </w:p>
    <w:p w:rsidR="007D1B5D" w:rsidRPr="007D1B5D" w:rsidRDefault="007D1B5D" w:rsidP="007D1B5D">
      <w:pPr>
        <w:spacing w:after="0" w:line="240" w:lineRule="auto"/>
        <w:jc w:val="both"/>
        <w:rPr>
          <w:rFonts w:ascii="Times New Roman" w:eastAsia="Times New Roman" w:hAnsi="Times New Roman" w:cs="Times New Roman"/>
          <w:color w:val="000000"/>
          <w:sz w:val="24"/>
          <w:szCs w:val="24"/>
          <w:lang w:eastAsia="hu-HU"/>
        </w:rPr>
      </w:pPr>
      <w:r w:rsidRPr="007D1B5D">
        <w:rPr>
          <w:rFonts w:ascii="Times New Roman" w:eastAsia="Times New Roman" w:hAnsi="Times New Roman" w:cs="Times New Roman"/>
          <w:color w:val="000000"/>
          <w:sz w:val="24"/>
          <w:szCs w:val="24"/>
          <w:lang w:eastAsia="hu-HU"/>
        </w:rPr>
        <w:t>(4)</w:t>
      </w:r>
      <w:r>
        <w:rPr>
          <w:rStyle w:val="Lbjegyzet-hivatkozs"/>
          <w:rFonts w:ascii="Times New Roman" w:eastAsia="Times New Roman" w:hAnsi="Times New Roman" w:cs="Times New Roman"/>
          <w:color w:val="000000"/>
          <w:sz w:val="24"/>
          <w:szCs w:val="24"/>
          <w:lang w:eastAsia="hu-HU"/>
        </w:rPr>
        <w:footnoteReference w:id="2"/>
      </w:r>
      <w:r w:rsidRPr="007D1B5D">
        <w:rPr>
          <w:rFonts w:ascii="Times New Roman" w:eastAsia="Times New Roman" w:hAnsi="Times New Roman" w:cs="Times New Roman"/>
          <w:color w:val="000000"/>
          <w:sz w:val="24"/>
          <w:szCs w:val="24"/>
          <w:lang w:eastAsia="hu-HU"/>
        </w:rPr>
        <w:t xml:space="preserve"> Amennyiben önkormányzati bérlakás nincs bérbeadásra meghirdetve, a benyújtott lakásbérleti pályázat érdemi vizsgálat nélkül elutasítható.</w:t>
      </w:r>
    </w:p>
    <w:p w:rsidR="00937C8B" w:rsidRPr="00937C8B" w:rsidRDefault="00937C8B" w:rsidP="00592E6B">
      <w:pPr>
        <w:spacing w:after="0" w:line="240" w:lineRule="auto"/>
        <w:rPr>
          <w:rFonts w:ascii="Times New Roman" w:eastAsia="Times New Roman" w:hAnsi="Times New Roman" w:cs="Times New Roman"/>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bérleti jogviszony, tartalma, időtartama</w:t>
      </w:r>
    </w:p>
    <w:p w:rsidR="005417FF" w:rsidRDefault="005417FF" w:rsidP="00592E6B">
      <w:pPr>
        <w:spacing w:after="0" w:line="240" w:lineRule="auto"/>
        <w:jc w:val="center"/>
        <w:rPr>
          <w:rFonts w:ascii="Times New Roman" w:eastAsia="Times New Roman" w:hAnsi="Times New Roman" w:cs="Times New Roman"/>
          <w:b/>
          <w:color w:val="000000"/>
          <w:sz w:val="24"/>
          <w:szCs w:val="24"/>
          <w:lang w:eastAsia="hu-HU"/>
        </w:rPr>
      </w:pPr>
    </w:p>
    <w:p w:rsidR="00592E6B" w:rsidRPr="00592E6B" w:rsidRDefault="00592E6B" w:rsidP="00592E6B">
      <w:pPr>
        <w:spacing w:after="0" w:line="240" w:lineRule="auto"/>
        <w:jc w:val="center"/>
        <w:rPr>
          <w:rFonts w:ascii="Times New Roman" w:eastAsia="Times New Roman" w:hAnsi="Times New Roman" w:cs="Times New Roman"/>
          <w:b/>
          <w:color w:val="000000"/>
          <w:sz w:val="24"/>
          <w:szCs w:val="24"/>
          <w:lang w:eastAsia="hu-HU"/>
        </w:rPr>
      </w:pPr>
      <w:r w:rsidRPr="00592E6B">
        <w:rPr>
          <w:rFonts w:ascii="Times New Roman" w:eastAsia="Times New Roman" w:hAnsi="Times New Roman" w:cs="Times New Roman"/>
          <w:b/>
          <w:color w:val="000000"/>
          <w:sz w:val="24"/>
          <w:szCs w:val="24"/>
          <w:lang w:eastAsia="hu-HU"/>
        </w:rPr>
        <w:t>10.§</w:t>
      </w:r>
    </w:p>
    <w:p w:rsidR="00937C8B" w:rsidRPr="00937C8B" w:rsidRDefault="00937C8B" w:rsidP="00592E6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Lakást bérbe adni kizárólag határozott időre lehet. A határozott időre szóló bérlet</w:t>
      </w:r>
      <w:r w:rsidR="00592E6B">
        <w:rPr>
          <w:rFonts w:ascii="Times New Roman" w:eastAsia="Times New Roman" w:hAnsi="Times New Roman" w:cs="Times New Roman"/>
          <w:color w:val="000000"/>
          <w:sz w:val="24"/>
          <w:szCs w:val="24"/>
          <w:lang w:eastAsia="hu-HU"/>
        </w:rPr>
        <w:t xml:space="preserve"> időtartama legfeljebb 3 év lehet.</w:t>
      </w:r>
    </w:p>
    <w:p w:rsidR="00937C8B" w:rsidRPr="00937C8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bérlő kérelmére a szerződést annak lejárta előtt legkésőbb 2 hónappal a Polgármester további 3 évre meghosszabbíthatja, kivéve, ha a bérlő nem felel meg a 8. § (1) bekezdésben foglaltaknak.</w:t>
      </w:r>
    </w:p>
    <w:p w:rsidR="00937C8B" w:rsidRPr="00592E6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 xml:space="preserve">A (2) bekezdésben foglalt kivétellel a határozott idő leteltével a bérlő köteles a lakást minden elhelyezési igény nélkül </w:t>
      </w:r>
      <w:r w:rsidR="007774A2">
        <w:rPr>
          <w:rFonts w:ascii="Times New Roman" w:eastAsia="Times New Roman" w:hAnsi="Times New Roman" w:cs="Times New Roman"/>
          <w:color w:val="000000"/>
          <w:sz w:val="24"/>
          <w:szCs w:val="24"/>
          <w:lang w:eastAsia="hu-HU"/>
        </w:rPr>
        <w:t>a bérleti szerződés lejártának napján</w:t>
      </w:r>
      <w:r w:rsidR="00937C8B" w:rsidRPr="00937C8B">
        <w:rPr>
          <w:rFonts w:ascii="Times New Roman" w:eastAsia="Times New Roman" w:hAnsi="Times New Roman" w:cs="Times New Roman"/>
          <w:color w:val="000000"/>
          <w:sz w:val="24"/>
          <w:szCs w:val="24"/>
          <w:lang w:eastAsia="hu-HU"/>
        </w:rPr>
        <w:t xml:space="preserve"> elhagyni a vele ott élőkkel együtt</w:t>
      </w:r>
      <w:r>
        <w:rPr>
          <w:rFonts w:ascii="Times New Roman" w:eastAsia="Times New Roman" w:hAnsi="Times New Roman" w:cs="Times New Roman"/>
          <w:color w:val="000000"/>
          <w:sz w:val="24"/>
          <w:szCs w:val="24"/>
          <w:lang w:eastAsia="hu-HU"/>
        </w:rPr>
        <w:t>.</w:t>
      </w:r>
    </w:p>
    <w:p w:rsidR="00937C8B" w:rsidRDefault="00937C8B" w:rsidP="00592E6B">
      <w:pPr>
        <w:spacing w:after="0" w:line="240" w:lineRule="auto"/>
        <w:rPr>
          <w:rFonts w:ascii="Times New Roman" w:eastAsia="Times New Roman" w:hAnsi="Times New Roman" w:cs="Times New Roman"/>
          <w:color w:val="000000"/>
          <w:sz w:val="24"/>
          <w:szCs w:val="24"/>
          <w:lang w:eastAsia="hu-HU"/>
        </w:rPr>
      </w:pPr>
    </w:p>
    <w:p w:rsidR="00592E6B" w:rsidRPr="00592E6B" w:rsidRDefault="00592E6B" w:rsidP="00592E6B">
      <w:pPr>
        <w:spacing w:after="0" w:line="240" w:lineRule="auto"/>
        <w:jc w:val="center"/>
        <w:rPr>
          <w:rFonts w:ascii="Times New Roman" w:eastAsia="Times New Roman" w:hAnsi="Times New Roman" w:cs="Times New Roman"/>
          <w:b/>
          <w:color w:val="000000"/>
          <w:sz w:val="24"/>
          <w:szCs w:val="24"/>
          <w:lang w:eastAsia="hu-HU"/>
        </w:rPr>
      </w:pPr>
      <w:r w:rsidRPr="00592E6B">
        <w:rPr>
          <w:rFonts w:ascii="Times New Roman" w:eastAsia="Times New Roman" w:hAnsi="Times New Roman" w:cs="Times New Roman"/>
          <w:b/>
          <w:color w:val="000000"/>
          <w:sz w:val="24"/>
          <w:szCs w:val="24"/>
          <w:lang w:eastAsia="hu-HU"/>
        </w:rPr>
        <w:lastRenderedPageBreak/>
        <w:t>11.§</w:t>
      </w:r>
    </w:p>
    <w:p w:rsidR="00937C8B" w:rsidRPr="00937C8B" w:rsidRDefault="00937C8B" w:rsidP="007774A2">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 </w:t>
      </w:r>
      <w:r w:rsidR="007774A2">
        <w:rPr>
          <w:rFonts w:ascii="Times New Roman" w:eastAsia="Times New Roman" w:hAnsi="Times New Roman" w:cs="Times New Roman"/>
          <w:color w:val="000000"/>
          <w:sz w:val="24"/>
          <w:szCs w:val="24"/>
          <w:lang w:eastAsia="hu-HU"/>
        </w:rPr>
        <w:t xml:space="preserve">lakások </w:t>
      </w:r>
      <w:r w:rsidRPr="00937C8B">
        <w:rPr>
          <w:rFonts w:ascii="Times New Roman" w:eastAsia="Times New Roman" w:hAnsi="Times New Roman" w:cs="Times New Roman"/>
          <w:color w:val="000000"/>
          <w:sz w:val="24"/>
          <w:szCs w:val="24"/>
          <w:lang w:eastAsia="hu-HU"/>
        </w:rPr>
        <w:t>bérlet</w:t>
      </w:r>
      <w:r w:rsidR="007774A2">
        <w:rPr>
          <w:rFonts w:ascii="Times New Roman" w:eastAsia="Times New Roman" w:hAnsi="Times New Roman" w:cs="Times New Roman"/>
          <w:color w:val="000000"/>
          <w:sz w:val="24"/>
          <w:szCs w:val="24"/>
          <w:lang w:eastAsia="hu-HU"/>
        </w:rPr>
        <w:t>ével kapcsolatos jogokat é</w:t>
      </w:r>
      <w:r w:rsidR="00682A3D">
        <w:rPr>
          <w:rFonts w:ascii="Times New Roman" w:eastAsia="Times New Roman" w:hAnsi="Times New Roman" w:cs="Times New Roman"/>
          <w:color w:val="000000"/>
          <w:sz w:val="24"/>
          <w:szCs w:val="24"/>
          <w:lang w:eastAsia="hu-HU"/>
        </w:rPr>
        <w:t>s kötelezettségeket e rendelet 5</w:t>
      </w:r>
      <w:r w:rsidR="007774A2">
        <w:rPr>
          <w:rFonts w:ascii="Times New Roman" w:eastAsia="Times New Roman" w:hAnsi="Times New Roman" w:cs="Times New Roman"/>
          <w:color w:val="000000"/>
          <w:sz w:val="24"/>
          <w:szCs w:val="24"/>
          <w:lang w:eastAsia="hu-HU"/>
        </w:rPr>
        <w:t xml:space="preserve">. </w:t>
      </w:r>
      <w:r w:rsidR="00682A3D">
        <w:rPr>
          <w:rFonts w:ascii="Times New Roman" w:eastAsia="Times New Roman" w:hAnsi="Times New Roman" w:cs="Times New Roman"/>
          <w:color w:val="000000"/>
          <w:sz w:val="24"/>
          <w:szCs w:val="24"/>
          <w:lang w:eastAsia="hu-HU"/>
        </w:rPr>
        <w:t>mellékletét</w:t>
      </w:r>
      <w:r w:rsidR="007774A2">
        <w:rPr>
          <w:rFonts w:ascii="Times New Roman" w:eastAsia="Times New Roman" w:hAnsi="Times New Roman" w:cs="Times New Roman"/>
          <w:color w:val="000000"/>
          <w:sz w:val="24"/>
          <w:szCs w:val="24"/>
          <w:lang w:eastAsia="hu-HU"/>
        </w:rPr>
        <w:t xml:space="preserve"> képező bérlet</w:t>
      </w:r>
      <w:r w:rsidRPr="00937C8B">
        <w:rPr>
          <w:rFonts w:ascii="Times New Roman" w:eastAsia="Times New Roman" w:hAnsi="Times New Roman" w:cs="Times New Roman"/>
          <w:color w:val="000000"/>
          <w:sz w:val="24"/>
          <w:szCs w:val="24"/>
          <w:lang w:eastAsia="hu-HU"/>
        </w:rPr>
        <w:t>i szerződés</w:t>
      </w:r>
      <w:r w:rsidR="007774A2">
        <w:rPr>
          <w:rFonts w:ascii="Times New Roman" w:eastAsia="Times New Roman" w:hAnsi="Times New Roman" w:cs="Times New Roman"/>
          <w:color w:val="000000"/>
          <w:sz w:val="24"/>
          <w:szCs w:val="24"/>
          <w:lang w:eastAsia="hu-HU"/>
        </w:rPr>
        <w:t xml:space="preserve"> minta tartalmazza.</w:t>
      </w:r>
    </w:p>
    <w:p w:rsidR="00592E6B" w:rsidRPr="00937C8B" w:rsidRDefault="00592E6B" w:rsidP="00592E6B">
      <w:pPr>
        <w:spacing w:after="0" w:line="240" w:lineRule="auto"/>
        <w:rPr>
          <w:rFonts w:ascii="Times New Roman" w:eastAsia="Times New Roman" w:hAnsi="Times New Roman" w:cs="Times New Roman"/>
          <w:color w:val="000000"/>
          <w:sz w:val="24"/>
          <w:szCs w:val="24"/>
          <w:lang w:eastAsia="hu-HU"/>
        </w:rPr>
      </w:pPr>
    </w:p>
    <w:p w:rsidR="00937C8B" w:rsidRPr="00592E6B" w:rsidRDefault="00937C8B" w:rsidP="00592E6B">
      <w:pPr>
        <w:spacing w:after="0" w:line="240" w:lineRule="auto"/>
        <w:jc w:val="center"/>
        <w:rPr>
          <w:rFonts w:ascii="Times New Roman" w:eastAsia="Times New Roman" w:hAnsi="Times New Roman" w:cs="Times New Roman"/>
          <w:b/>
          <w:bCs/>
          <w:color w:val="000000"/>
          <w:sz w:val="24"/>
          <w:szCs w:val="24"/>
          <w:lang w:eastAsia="hu-HU"/>
        </w:rPr>
      </w:pPr>
      <w:bookmarkStart w:id="4" w:name="bookmark21"/>
      <w:r w:rsidRPr="00592E6B">
        <w:rPr>
          <w:rFonts w:ascii="Times New Roman" w:eastAsia="Times New Roman" w:hAnsi="Times New Roman" w:cs="Times New Roman"/>
          <w:b/>
          <w:bCs/>
          <w:color w:val="000000"/>
          <w:sz w:val="24"/>
          <w:szCs w:val="24"/>
          <w:lang w:eastAsia="hu-HU"/>
        </w:rPr>
        <w:t>Pályázat útján történő bérbeadás általános feltételei</w:t>
      </w:r>
      <w:bookmarkEnd w:id="4"/>
    </w:p>
    <w:p w:rsidR="005417FF" w:rsidRDefault="005417FF" w:rsidP="00592E6B">
      <w:pPr>
        <w:spacing w:after="0" w:line="240" w:lineRule="auto"/>
        <w:jc w:val="center"/>
        <w:rPr>
          <w:rFonts w:ascii="Times New Roman" w:eastAsia="Times New Roman" w:hAnsi="Times New Roman" w:cs="Times New Roman"/>
          <w:b/>
          <w:color w:val="000000"/>
          <w:sz w:val="24"/>
          <w:szCs w:val="24"/>
          <w:lang w:eastAsia="hu-HU"/>
        </w:rPr>
      </w:pPr>
    </w:p>
    <w:p w:rsidR="00592E6B" w:rsidRPr="00592E6B" w:rsidRDefault="00592E6B" w:rsidP="00592E6B">
      <w:pPr>
        <w:spacing w:after="0" w:line="240" w:lineRule="auto"/>
        <w:jc w:val="center"/>
        <w:rPr>
          <w:rFonts w:ascii="Times New Roman" w:eastAsia="Times New Roman" w:hAnsi="Times New Roman" w:cs="Times New Roman"/>
          <w:b/>
          <w:color w:val="000000"/>
          <w:sz w:val="24"/>
          <w:szCs w:val="24"/>
          <w:lang w:eastAsia="hu-HU"/>
        </w:rPr>
      </w:pPr>
      <w:r w:rsidRPr="00592E6B">
        <w:rPr>
          <w:rFonts w:ascii="Times New Roman" w:eastAsia="Times New Roman" w:hAnsi="Times New Roman" w:cs="Times New Roman"/>
          <w:b/>
          <w:color w:val="000000"/>
          <w:sz w:val="24"/>
          <w:szCs w:val="24"/>
          <w:lang w:eastAsia="hu-HU"/>
        </w:rPr>
        <w:t>12.§</w:t>
      </w:r>
    </w:p>
    <w:p w:rsidR="00592E6B" w:rsidRDefault="00937C8B" w:rsidP="00592E6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Az üresen rendelkezésre álló önkormányzati lakásokat </w:t>
      </w:r>
      <w:r w:rsidR="00556AFC">
        <w:rPr>
          <w:rFonts w:ascii="Times New Roman" w:eastAsia="Times New Roman" w:hAnsi="Times New Roman" w:cs="Times New Roman"/>
          <w:color w:val="000000"/>
          <w:sz w:val="24"/>
          <w:szCs w:val="24"/>
          <w:lang w:eastAsia="hu-HU"/>
        </w:rPr>
        <w:t xml:space="preserve">– a Képviselő-testület döntése alapján – </w:t>
      </w:r>
      <w:r w:rsidRPr="00937C8B">
        <w:rPr>
          <w:rFonts w:ascii="Times New Roman" w:eastAsia="Times New Roman" w:hAnsi="Times New Roman" w:cs="Times New Roman"/>
          <w:color w:val="000000"/>
          <w:sz w:val="24"/>
          <w:szCs w:val="24"/>
          <w:lang w:eastAsia="hu-HU"/>
        </w:rPr>
        <w:t>pályázat útján kell</w:t>
      </w:r>
      <w:r w:rsidR="00592E6B">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meghirdetni, a </w:t>
      </w:r>
      <w:r w:rsidR="00556AFC">
        <w:rPr>
          <w:rFonts w:ascii="Times New Roman" w:eastAsia="Times New Roman" w:hAnsi="Times New Roman" w:cs="Times New Roman"/>
          <w:color w:val="000000"/>
          <w:sz w:val="24"/>
          <w:szCs w:val="24"/>
          <w:lang w:eastAsia="hu-HU"/>
        </w:rPr>
        <w:t>döntéstől</w:t>
      </w:r>
      <w:r w:rsidRPr="00937C8B">
        <w:rPr>
          <w:rFonts w:ascii="Times New Roman" w:eastAsia="Times New Roman" w:hAnsi="Times New Roman" w:cs="Times New Roman"/>
          <w:color w:val="000000"/>
          <w:sz w:val="24"/>
          <w:szCs w:val="24"/>
          <w:lang w:eastAsia="hu-HU"/>
        </w:rPr>
        <w:t xml:space="preserve"> számított 30 napon belül.</w:t>
      </w:r>
    </w:p>
    <w:p w:rsidR="00592E6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Ha a megpályáztatott lakásra pályázat nem érkezik vagy a pályázat érvénytelen, a</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lakást ismételten pályáztatni kell, mindaddig amíg érvényes pályázat kerül benyújtásra.</w:t>
      </w:r>
    </w:p>
    <w:p w:rsidR="00592E6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pályázati felhívást a helyben szokásos módon közzé kell tenni, továbbá az Önkormányzat hirdetőtábláján legalább 15 napra ki kell függeszteni.</w:t>
      </w:r>
    </w:p>
    <w:p w:rsidR="00937C8B" w:rsidRPr="00937C8B" w:rsidRDefault="00592E6B" w:rsidP="00592E6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 pályázati felhívásnak tartalmaznia kell:</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 lakás címét, alapterületét, komfortfokozatát, szobaszámát,</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 bérleti díjat,</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 bérbeadás időtartamát,</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 pályázat benyújtásának módját, helyét és határidejét</w:t>
      </w:r>
      <w:r w:rsidR="009B334A">
        <w:rPr>
          <w:rFonts w:ascii="Times New Roman" w:eastAsia="Times New Roman" w:hAnsi="Times New Roman" w:cs="Times New Roman"/>
          <w:color w:val="000000"/>
          <w:sz w:val="24"/>
          <w:szCs w:val="24"/>
          <w:lang w:eastAsia="hu-HU"/>
        </w:rPr>
        <w:t>,</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 pályázat elbírálásának módját és szempontjait,</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az eredmény közlésének módját és időpontját,</w:t>
      </w:r>
    </w:p>
    <w:p w:rsidR="00937C8B" w:rsidRPr="00592E6B" w:rsidRDefault="00937C8B" w:rsidP="00CE18CC">
      <w:pPr>
        <w:pStyle w:val="Listaszerbekezds"/>
        <w:numPr>
          <w:ilvl w:val="0"/>
          <w:numId w:val="8"/>
        </w:numPr>
        <w:spacing w:after="0" w:line="240" w:lineRule="auto"/>
        <w:ind w:left="709"/>
        <w:rPr>
          <w:rFonts w:ascii="Times New Roman" w:eastAsia="Times New Roman" w:hAnsi="Times New Roman" w:cs="Times New Roman"/>
          <w:color w:val="000000"/>
          <w:sz w:val="24"/>
          <w:szCs w:val="24"/>
          <w:lang w:eastAsia="hu-HU"/>
        </w:rPr>
      </w:pPr>
      <w:r w:rsidRPr="00592E6B">
        <w:rPr>
          <w:rFonts w:ascii="Times New Roman" w:eastAsia="Times New Roman" w:hAnsi="Times New Roman" w:cs="Times New Roman"/>
          <w:color w:val="000000"/>
          <w:sz w:val="24"/>
          <w:szCs w:val="24"/>
          <w:lang w:eastAsia="hu-HU"/>
        </w:rPr>
        <w:t>a szerződés megkötésének módját és határidejét.</w:t>
      </w:r>
    </w:p>
    <w:p w:rsidR="00937C8B" w:rsidRDefault="00937C8B" w:rsidP="00592E6B">
      <w:pPr>
        <w:spacing w:after="0" w:line="240" w:lineRule="auto"/>
        <w:rPr>
          <w:rFonts w:ascii="Times New Roman" w:eastAsia="Times New Roman" w:hAnsi="Times New Roman" w:cs="Times New Roman"/>
          <w:color w:val="000000"/>
          <w:sz w:val="24"/>
          <w:szCs w:val="24"/>
          <w:lang w:eastAsia="hu-HU"/>
        </w:rPr>
      </w:pPr>
    </w:p>
    <w:p w:rsidR="00592E6B" w:rsidRPr="00592E6B" w:rsidRDefault="00592E6B" w:rsidP="00592E6B">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13.§</w:t>
      </w:r>
    </w:p>
    <w:p w:rsidR="00937C8B" w:rsidRPr="00937C8B" w:rsidRDefault="00937C8B" w:rsidP="00592E6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pályázatokat az erre rendszeresített nyomtatványon (1. és 3. melléklet) írásban kell benyújtani a Hivatalhoz</w:t>
      </w:r>
      <w:r w:rsidR="00556AFC">
        <w:rPr>
          <w:rFonts w:ascii="Times New Roman" w:eastAsia="Times New Roman" w:hAnsi="Times New Roman" w:cs="Times New Roman"/>
          <w:color w:val="000000"/>
          <w:sz w:val="24"/>
          <w:szCs w:val="24"/>
          <w:lang w:eastAsia="hu-HU"/>
        </w:rPr>
        <w:t>.</w:t>
      </w:r>
    </w:p>
    <w:p w:rsidR="00937C8B" w:rsidRPr="00937C8B" w:rsidRDefault="00937C8B" w:rsidP="009A605F">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(2) A pályázatokhoz munkáltatói és jövedelemigazolást kell csatolni.</w:t>
      </w:r>
    </w:p>
    <w:p w:rsidR="00937C8B" w:rsidRPr="00937C8B" w:rsidRDefault="00937C8B" w:rsidP="009A605F">
      <w:pPr>
        <w:spacing w:after="0" w:line="240" w:lineRule="auto"/>
        <w:jc w:val="both"/>
        <w:rPr>
          <w:rFonts w:ascii="Times New Roman" w:eastAsia="Times New Roman" w:hAnsi="Times New Roman" w:cs="Times New Roman"/>
          <w:color w:val="000000"/>
          <w:sz w:val="24"/>
          <w:szCs w:val="24"/>
          <w:lang w:eastAsia="hu-HU"/>
        </w:rPr>
      </w:pPr>
      <w:r w:rsidRPr="00816D8C">
        <w:rPr>
          <w:rFonts w:ascii="Times New Roman" w:eastAsia="Times New Roman" w:hAnsi="Times New Roman" w:cs="Times New Roman"/>
          <w:sz w:val="24"/>
          <w:szCs w:val="24"/>
          <w:lang w:eastAsia="hu-HU"/>
        </w:rPr>
        <w:t xml:space="preserve">(3) A pályázatokat a benyújtási határidő leteltét követő </w:t>
      </w:r>
      <w:r w:rsidR="009B334A" w:rsidRPr="00816D8C">
        <w:rPr>
          <w:rFonts w:ascii="Times New Roman" w:eastAsia="Times New Roman" w:hAnsi="Times New Roman" w:cs="Times New Roman"/>
          <w:sz w:val="24"/>
          <w:szCs w:val="24"/>
          <w:lang w:eastAsia="hu-HU"/>
        </w:rPr>
        <w:t xml:space="preserve">5 </w:t>
      </w:r>
      <w:r w:rsidRPr="00816D8C">
        <w:rPr>
          <w:rFonts w:ascii="Times New Roman" w:eastAsia="Times New Roman" w:hAnsi="Times New Roman" w:cs="Times New Roman"/>
          <w:sz w:val="24"/>
          <w:szCs w:val="24"/>
          <w:lang w:eastAsia="hu-HU"/>
        </w:rPr>
        <w:t>munkanapon</w:t>
      </w:r>
      <w:r w:rsidR="009B334A" w:rsidRPr="00816D8C">
        <w:rPr>
          <w:rFonts w:ascii="Times New Roman" w:eastAsia="Times New Roman" w:hAnsi="Times New Roman" w:cs="Times New Roman"/>
          <w:sz w:val="24"/>
          <w:szCs w:val="24"/>
          <w:lang w:eastAsia="hu-HU"/>
        </w:rPr>
        <w:t xml:space="preserve"> belül</w:t>
      </w:r>
      <w:r w:rsidRPr="00816D8C">
        <w:rPr>
          <w:rFonts w:ascii="Times New Roman" w:eastAsia="Times New Roman" w:hAnsi="Times New Roman" w:cs="Times New Roman"/>
          <w:sz w:val="24"/>
          <w:szCs w:val="24"/>
          <w:lang w:eastAsia="hu-HU"/>
        </w:rPr>
        <w:t xml:space="preserve"> egy három</w:t>
      </w:r>
      <w:r w:rsidR="009B334A" w:rsidRPr="00816D8C">
        <w:rPr>
          <w:rFonts w:ascii="Times New Roman" w:eastAsia="Times New Roman" w:hAnsi="Times New Roman" w:cs="Times New Roman"/>
          <w:sz w:val="24"/>
          <w:szCs w:val="24"/>
          <w:lang w:eastAsia="hu-HU"/>
        </w:rPr>
        <w:t xml:space="preserve"> </w:t>
      </w:r>
      <w:r w:rsidRPr="00816D8C">
        <w:rPr>
          <w:rFonts w:ascii="Times New Roman" w:eastAsia="Times New Roman" w:hAnsi="Times New Roman" w:cs="Times New Roman"/>
          <w:sz w:val="24"/>
          <w:szCs w:val="24"/>
          <w:lang w:eastAsia="hu-HU"/>
        </w:rPr>
        <w:t>tagból</w:t>
      </w:r>
      <w:r w:rsidRPr="00937C8B">
        <w:rPr>
          <w:rFonts w:ascii="Times New Roman" w:eastAsia="Times New Roman" w:hAnsi="Times New Roman" w:cs="Times New Roman"/>
          <w:color w:val="000000"/>
          <w:sz w:val="24"/>
          <w:szCs w:val="24"/>
          <w:lang w:eastAsia="hu-HU"/>
        </w:rPr>
        <w:t xml:space="preserve"> álló bizottság bontja fel. A bizottság vezetője a Szociális Bizottság elnöke, tagjai a</w:t>
      </w:r>
      <w:r w:rsidR="009A605F">
        <w:rPr>
          <w:rFonts w:ascii="Times New Roman" w:eastAsia="Times New Roman" w:hAnsi="Times New Roman" w:cs="Times New Roman"/>
          <w:color w:val="000000"/>
          <w:sz w:val="24"/>
          <w:szCs w:val="24"/>
          <w:lang w:eastAsia="hu-HU"/>
        </w:rPr>
        <w:t xml:space="preserve"> Hivatal két köztisztviselője. A</w:t>
      </w:r>
      <w:r w:rsidRPr="00937C8B">
        <w:rPr>
          <w:rFonts w:ascii="Times New Roman" w:eastAsia="Times New Roman" w:hAnsi="Times New Roman" w:cs="Times New Roman"/>
          <w:color w:val="000000"/>
          <w:sz w:val="24"/>
          <w:szCs w:val="24"/>
          <w:lang w:eastAsia="hu-HU"/>
        </w:rPr>
        <w:t xml:space="preserve"> pályázat eredményéről elbírálási szempontok alapján jegyzőkönyvet kell készíteni, melyet a bizottság mindhárom tagja aláír.</w:t>
      </w:r>
    </w:p>
    <w:p w:rsidR="00937C8B" w:rsidRPr="00937C8B" w:rsidRDefault="009A605F" w:rsidP="009A605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 pályázatot az az ajánlattevő nyeri meg, aki a pályázati kiírásban és a helyi rendeletben foglalt feltételeknek megfelel. A pályázatokat a pályázati kiírás alapján rangsorolják. A pályázat nyerteséről a bérbeadói jogok gyakorlója</w:t>
      </w:r>
      <w:r w:rsidR="00DC712F">
        <w:rPr>
          <w:rFonts w:ascii="Times New Roman" w:eastAsia="Times New Roman" w:hAnsi="Times New Roman" w:cs="Times New Roman"/>
          <w:color w:val="000000"/>
          <w:sz w:val="24"/>
          <w:szCs w:val="24"/>
          <w:lang w:eastAsia="hu-HU"/>
        </w:rPr>
        <w:t>, a Képviselő-testület</w:t>
      </w:r>
      <w:r w:rsidR="00937C8B" w:rsidRPr="00937C8B">
        <w:rPr>
          <w:rFonts w:ascii="Times New Roman" w:eastAsia="Times New Roman" w:hAnsi="Times New Roman" w:cs="Times New Roman"/>
          <w:color w:val="000000"/>
          <w:sz w:val="24"/>
          <w:szCs w:val="24"/>
          <w:lang w:eastAsia="hu-HU"/>
        </w:rPr>
        <w:t xml:space="preserve"> dönt. Amennyiben nem a legjobb eredményt elérő személyt jelöli meg a pályázat nyertesének, döntését indokolni köteles.</w:t>
      </w:r>
    </w:p>
    <w:p w:rsidR="00937C8B" w:rsidRPr="00937C8B" w:rsidRDefault="009A605F" w:rsidP="009A605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(5) </w:t>
      </w:r>
      <w:r w:rsidR="00937C8B" w:rsidRPr="00937C8B">
        <w:rPr>
          <w:rFonts w:ascii="Times New Roman" w:eastAsia="Times New Roman" w:hAnsi="Times New Roman" w:cs="Times New Roman"/>
          <w:color w:val="000000"/>
          <w:sz w:val="24"/>
          <w:szCs w:val="24"/>
          <w:lang w:eastAsia="hu-HU"/>
        </w:rPr>
        <w:t>Amennyiben a pályázatot elnyert személy a bérleti szerződést 15 napon belül nem köti meg, a pályázók közül a bérleti szerződést a következő legjobb eredményt elérő személlyel kell megkötni.</w:t>
      </w:r>
    </w:p>
    <w:p w:rsidR="00937C8B" w:rsidRPr="00937C8B" w:rsidRDefault="009A605F" w:rsidP="009A605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(6) </w:t>
      </w:r>
      <w:r w:rsidR="00937C8B" w:rsidRPr="00937C8B">
        <w:rPr>
          <w:rFonts w:ascii="Times New Roman" w:eastAsia="Times New Roman" w:hAnsi="Times New Roman" w:cs="Times New Roman"/>
          <w:color w:val="000000"/>
          <w:sz w:val="24"/>
          <w:szCs w:val="24"/>
          <w:lang w:eastAsia="hu-HU"/>
        </w:rPr>
        <w:t xml:space="preserve">Ha az ajánlattevők egyike sem tett eleget a pályázati kötelezettségeknek, abban az esetben a pályázat kiírója a kiírt pályázatot eredménytelennek </w:t>
      </w:r>
      <w:r w:rsidR="00DC712F">
        <w:rPr>
          <w:rFonts w:ascii="Times New Roman" w:eastAsia="Times New Roman" w:hAnsi="Times New Roman" w:cs="Times New Roman"/>
          <w:color w:val="000000"/>
          <w:sz w:val="24"/>
          <w:szCs w:val="24"/>
          <w:lang w:eastAsia="hu-HU"/>
        </w:rPr>
        <w:t>nyilvánítja</w:t>
      </w:r>
      <w:r w:rsidR="00937C8B" w:rsidRPr="00937C8B">
        <w:rPr>
          <w:rFonts w:ascii="Times New Roman" w:eastAsia="Times New Roman" w:hAnsi="Times New Roman" w:cs="Times New Roman"/>
          <w:color w:val="000000"/>
          <w:sz w:val="24"/>
          <w:szCs w:val="24"/>
          <w:lang w:eastAsia="hu-HU"/>
        </w:rPr>
        <w:t>.</w:t>
      </w:r>
    </w:p>
    <w:p w:rsidR="00937C8B" w:rsidRPr="00937C8B" w:rsidRDefault="009A605F" w:rsidP="009A605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(7) </w:t>
      </w:r>
      <w:r w:rsidR="00937C8B" w:rsidRPr="00937C8B">
        <w:rPr>
          <w:rFonts w:ascii="Times New Roman" w:eastAsia="Times New Roman" w:hAnsi="Times New Roman" w:cs="Times New Roman"/>
          <w:color w:val="000000"/>
          <w:sz w:val="24"/>
          <w:szCs w:val="24"/>
          <w:lang w:eastAsia="hu-HU"/>
        </w:rPr>
        <w:t xml:space="preserve">A pályázókat a pályázat eredményéről vagy </w:t>
      </w:r>
      <w:proofErr w:type="spellStart"/>
      <w:r w:rsidR="00937C8B" w:rsidRPr="00937C8B">
        <w:rPr>
          <w:rFonts w:ascii="Times New Roman" w:eastAsia="Times New Roman" w:hAnsi="Times New Roman" w:cs="Times New Roman"/>
          <w:color w:val="000000"/>
          <w:sz w:val="24"/>
          <w:szCs w:val="24"/>
          <w:lang w:eastAsia="hu-HU"/>
        </w:rPr>
        <w:t>eredménytelenségéről</w:t>
      </w:r>
      <w:proofErr w:type="spellEnd"/>
      <w:r w:rsidR="00937C8B" w:rsidRPr="00937C8B">
        <w:rPr>
          <w:rFonts w:ascii="Times New Roman" w:eastAsia="Times New Roman" w:hAnsi="Times New Roman" w:cs="Times New Roman"/>
          <w:color w:val="000000"/>
          <w:sz w:val="24"/>
          <w:szCs w:val="24"/>
          <w:lang w:eastAsia="hu-HU"/>
        </w:rPr>
        <w:t xml:space="preserve"> írásban értesíteni kell.</w:t>
      </w:r>
    </w:p>
    <w:p w:rsidR="00937C8B" w:rsidRDefault="009A605F" w:rsidP="009A605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(8) </w:t>
      </w:r>
      <w:r w:rsidR="00937C8B" w:rsidRPr="00937C8B">
        <w:rPr>
          <w:rFonts w:ascii="Times New Roman" w:eastAsia="Times New Roman" w:hAnsi="Times New Roman" w:cs="Times New Roman"/>
          <w:color w:val="000000"/>
          <w:sz w:val="24"/>
          <w:szCs w:val="24"/>
          <w:lang w:eastAsia="hu-HU"/>
        </w:rPr>
        <w:t xml:space="preserve">A pályázat kiírója fenntartja magának azt a jogot, </w:t>
      </w:r>
      <w:r>
        <w:rPr>
          <w:rFonts w:ascii="Times New Roman" w:eastAsia="Times New Roman" w:hAnsi="Times New Roman" w:cs="Times New Roman"/>
          <w:color w:val="000000"/>
          <w:sz w:val="24"/>
          <w:szCs w:val="24"/>
          <w:lang w:eastAsia="hu-HU"/>
        </w:rPr>
        <w:t xml:space="preserve">hogy </w:t>
      </w:r>
      <w:r w:rsidR="00937C8B" w:rsidRPr="00937C8B">
        <w:rPr>
          <w:rFonts w:ascii="Times New Roman" w:eastAsia="Times New Roman" w:hAnsi="Times New Roman" w:cs="Times New Roman"/>
          <w:color w:val="000000"/>
          <w:sz w:val="24"/>
          <w:szCs w:val="24"/>
          <w:lang w:eastAsia="hu-HU"/>
        </w:rPr>
        <w:t>amennyiben a lakásra a pályázat kiírása és lezárása közötti időszakban vételi ajánlat érkezik és a lakás értékesítésének nincs kötelezettségvállalásba ütköző akadálya, vagy az Önkormányzatnak közérdekű feladatainak ellátásához van szüksége a lakásra, a kiírt pályázatot visszavonhatja.</w:t>
      </w:r>
    </w:p>
    <w:p w:rsidR="001D0BBD" w:rsidRDefault="001D0BBD" w:rsidP="001D0BBD">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w:t>
      </w:r>
      <w:r w:rsidR="00574BDB">
        <w:rPr>
          <w:rFonts w:ascii="Times New Roman" w:eastAsia="Times New Roman" w:hAnsi="Times New Roman" w:cs="Times New Roman"/>
          <w:color w:val="000000"/>
          <w:sz w:val="24"/>
          <w:szCs w:val="24"/>
          <w:lang w:eastAsia="hu-HU"/>
        </w:rPr>
        <w:t>9</w:t>
      </w:r>
      <w:r w:rsidRPr="00937C8B">
        <w:rPr>
          <w:rFonts w:ascii="Times New Roman" w:eastAsia="Times New Roman" w:hAnsi="Times New Roman" w:cs="Times New Roman"/>
          <w:color w:val="000000"/>
          <w:sz w:val="24"/>
          <w:szCs w:val="24"/>
          <w:lang w:eastAsia="hu-HU"/>
        </w:rPr>
        <w:t>) A bérleti szerződésből eredő kötelezettségek biztosítására a bérlőnek a szerződés megkötése előtt óvadékot kell nyújtania. Az óvadékot az Önkormányzat bankszámlájára kell megfizetni.</w:t>
      </w:r>
    </w:p>
    <w:p w:rsidR="001D0BBD" w:rsidRDefault="001D0BBD" w:rsidP="001D0BB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w:t>
      </w:r>
      <w:r w:rsidR="00574BDB">
        <w:rPr>
          <w:rFonts w:ascii="Times New Roman" w:eastAsia="Times New Roman" w:hAnsi="Times New Roman" w:cs="Times New Roman"/>
          <w:color w:val="000000"/>
          <w:sz w:val="24"/>
          <w:szCs w:val="24"/>
          <w:lang w:eastAsia="hu-HU"/>
        </w:rPr>
        <w:t>0</w:t>
      </w:r>
      <w:r>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Az óvadék mértéke a lakás mindenkori</w:t>
      </w:r>
      <w:r w:rsidR="00816D8C">
        <w:rPr>
          <w:rFonts w:ascii="Times New Roman" w:eastAsia="Times New Roman" w:hAnsi="Times New Roman" w:cs="Times New Roman"/>
          <w:color w:val="000000"/>
          <w:sz w:val="24"/>
          <w:szCs w:val="24"/>
          <w:lang w:eastAsia="hu-HU"/>
        </w:rPr>
        <w:t xml:space="preserve"> havi </w:t>
      </w:r>
      <w:r w:rsidRPr="00937C8B">
        <w:rPr>
          <w:rFonts w:ascii="Times New Roman" w:eastAsia="Times New Roman" w:hAnsi="Times New Roman" w:cs="Times New Roman"/>
          <w:color w:val="000000"/>
          <w:sz w:val="24"/>
          <w:szCs w:val="24"/>
          <w:lang w:eastAsia="hu-HU"/>
        </w:rPr>
        <w:t xml:space="preserve">bérleti díja </w:t>
      </w:r>
      <w:r>
        <w:rPr>
          <w:rFonts w:ascii="Times New Roman" w:eastAsia="Times New Roman" w:hAnsi="Times New Roman" w:cs="Times New Roman"/>
          <w:color w:val="000000"/>
          <w:sz w:val="24"/>
          <w:szCs w:val="24"/>
          <w:lang w:eastAsia="hu-HU"/>
        </w:rPr>
        <w:t>kétszeresének</w:t>
      </w:r>
      <w:r w:rsidRPr="00937C8B">
        <w:rPr>
          <w:rFonts w:ascii="Times New Roman" w:eastAsia="Times New Roman" w:hAnsi="Times New Roman" w:cs="Times New Roman"/>
          <w:color w:val="000000"/>
          <w:sz w:val="24"/>
          <w:szCs w:val="24"/>
          <w:lang w:eastAsia="hu-HU"/>
        </w:rPr>
        <w:t xml:space="preserve"> megfelelő összeg.</w:t>
      </w:r>
    </w:p>
    <w:p w:rsidR="001D0BBD" w:rsidRDefault="001D0BBD" w:rsidP="001D0BB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w:t>
      </w:r>
      <w:r w:rsidR="00574BDB">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Ha az óvadék bármilyen nagyságú összege a bérlőnek felróható okból a bérbeadó által felhasználásra kerül - a bérbeadó felszólításának kézhezvételét követő 30 napon belül - az </w:t>
      </w:r>
      <w:r w:rsidRPr="00937C8B">
        <w:rPr>
          <w:rFonts w:ascii="Times New Roman" w:eastAsia="Times New Roman" w:hAnsi="Times New Roman" w:cs="Times New Roman"/>
          <w:color w:val="000000"/>
          <w:sz w:val="24"/>
          <w:szCs w:val="24"/>
          <w:lang w:eastAsia="hu-HU"/>
        </w:rPr>
        <w:lastRenderedPageBreak/>
        <w:t>óvadékot ki kell egészíteni. Ha e kötelezettségét a bérlő nem teljesíti, a törvényben meghatározott eljárás keretében fel kell mondani a lakásbérleti szerződést.</w:t>
      </w:r>
    </w:p>
    <w:p w:rsidR="001D0BBD" w:rsidRDefault="001D0BBD" w:rsidP="001D0BB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w:t>
      </w:r>
      <w:r w:rsidR="00574BDB">
        <w:rPr>
          <w:rFonts w:ascii="Times New Roman" w:eastAsia="Times New Roman" w:hAnsi="Times New Roman" w:cs="Times New Roman"/>
          <w:color w:val="000000"/>
          <w:sz w:val="24"/>
          <w:szCs w:val="24"/>
          <w:lang w:eastAsia="hu-HU"/>
        </w:rPr>
        <w:t>2</w:t>
      </w:r>
      <w:r>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Az óvadék a bérlőre háruló kötelezettségek bérbeadó által történő teljesítésének költségeit fedezi. Az óvadékból a bérbeadó követelése akkor elégíthető ki, ha a bérlő kötelezettségét írásbeli felhívás ellenére sem teljesíti és azt helyette a bérbeadó végzi el.</w:t>
      </w:r>
    </w:p>
    <w:p w:rsidR="001D0BBD" w:rsidRPr="00937C8B" w:rsidRDefault="001D0BBD" w:rsidP="001D0BB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w:t>
      </w:r>
      <w:r w:rsidR="00574BDB">
        <w:rPr>
          <w:rFonts w:ascii="Times New Roman" w:eastAsia="Times New Roman" w:hAnsi="Times New Roman" w:cs="Times New Roman"/>
          <w:color w:val="000000"/>
          <w:sz w:val="24"/>
          <w:szCs w:val="24"/>
          <w:lang w:eastAsia="hu-HU"/>
        </w:rPr>
        <w:t>3</w:t>
      </w:r>
      <w:r>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A szerződés megszűnésekor a lakás visszaadását követő 15 napon belül a fel nem használt óvadékot kamat nélkül vissza kell fizetni.</w:t>
      </w:r>
    </w:p>
    <w:p w:rsidR="00E226AD" w:rsidRDefault="00E226AD" w:rsidP="008A3536">
      <w:pPr>
        <w:spacing w:after="0" w:line="240" w:lineRule="auto"/>
        <w:rPr>
          <w:rFonts w:ascii="Times New Roman" w:eastAsia="Times New Roman" w:hAnsi="Times New Roman" w:cs="Times New Roman"/>
          <w:color w:val="000000"/>
          <w:sz w:val="24"/>
          <w:szCs w:val="24"/>
          <w:lang w:eastAsia="hu-HU"/>
        </w:rPr>
      </w:pPr>
    </w:p>
    <w:p w:rsidR="00937C8B" w:rsidRPr="009A605F"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bookmarkStart w:id="5" w:name="bookmark23"/>
      <w:r w:rsidRPr="009A605F">
        <w:rPr>
          <w:rFonts w:ascii="Times New Roman" w:eastAsia="Times New Roman" w:hAnsi="Times New Roman" w:cs="Times New Roman"/>
          <w:b/>
          <w:bCs/>
          <w:color w:val="000000"/>
          <w:sz w:val="24"/>
          <w:szCs w:val="24"/>
          <w:lang w:eastAsia="hu-HU"/>
        </w:rPr>
        <w:t>Szociális helyzet alapján történő bérbeadás különös szabályai</w:t>
      </w:r>
      <w:bookmarkEnd w:id="5"/>
    </w:p>
    <w:p w:rsidR="005417FF" w:rsidRDefault="005417FF" w:rsidP="009A605F">
      <w:pPr>
        <w:spacing w:after="0" w:line="240" w:lineRule="auto"/>
        <w:jc w:val="center"/>
        <w:rPr>
          <w:rFonts w:ascii="Times New Roman" w:eastAsia="Times New Roman" w:hAnsi="Times New Roman" w:cs="Times New Roman"/>
          <w:b/>
          <w:color w:val="000000"/>
          <w:sz w:val="24"/>
          <w:szCs w:val="24"/>
          <w:lang w:eastAsia="hu-HU"/>
        </w:rPr>
      </w:pPr>
    </w:p>
    <w:p w:rsidR="00937C8B" w:rsidRPr="009A605F" w:rsidRDefault="009A605F" w:rsidP="009A605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14.§</w:t>
      </w:r>
    </w:p>
    <w:p w:rsidR="00937C8B" w:rsidRDefault="00937C8B" w:rsidP="009A605F">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szociális bérlakások pályázatára az itt szabályozott eltérésekkel a 1</w:t>
      </w:r>
      <w:r w:rsidR="00DC712F">
        <w:rPr>
          <w:rFonts w:ascii="Times New Roman" w:eastAsia="Times New Roman" w:hAnsi="Times New Roman" w:cs="Times New Roman"/>
          <w:color w:val="000000"/>
          <w:sz w:val="24"/>
          <w:szCs w:val="24"/>
          <w:lang w:eastAsia="hu-HU"/>
        </w:rPr>
        <w:t>0</w:t>
      </w:r>
      <w:r w:rsidRPr="00937C8B">
        <w:rPr>
          <w:rFonts w:ascii="Times New Roman" w:eastAsia="Times New Roman" w:hAnsi="Times New Roman" w:cs="Times New Roman"/>
          <w:color w:val="000000"/>
          <w:sz w:val="24"/>
          <w:szCs w:val="24"/>
          <w:lang w:eastAsia="hu-HU"/>
        </w:rPr>
        <w:t>-13.§-</w:t>
      </w:r>
      <w:proofErr w:type="spellStart"/>
      <w:r w:rsidRPr="00937C8B">
        <w:rPr>
          <w:rFonts w:ascii="Times New Roman" w:eastAsia="Times New Roman" w:hAnsi="Times New Roman" w:cs="Times New Roman"/>
          <w:color w:val="000000"/>
          <w:sz w:val="24"/>
          <w:szCs w:val="24"/>
          <w:lang w:eastAsia="hu-HU"/>
        </w:rPr>
        <w:t>okat</w:t>
      </w:r>
      <w:proofErr w:type="spellEnd"/>
      <w:r w:rsidRPr="00937C8B">
        <w:rPr>
          <w:rFonts w:ascii="Times New Roman" w:eastAsia="Times New Roman" w:hAnsi="Times New Roman" w:cs="Times New Roman"/>
          <w:color w:val="000000"/>
          <w:sz w:val="24"/>
          <w:szCs w:val="24"/>
          <w:lang w:eastAsia="hu-HU"/>
        </w:rPr>
        <w:t xml:space="preserve"> kell</w:t>
      </w:r>
      <w:r w:rsidR="009A605F">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alkalmazni.</w:t>
      </w:r>
    </w:p>
    <w:p w:rsidR="00AF550E" w:rsidRDefault="00AF550E" w:rsidP="009A605F">
      <w:pPr>
        <w:spacing w:after="0" w:line="240" w:lineRule="auto"/>
        <w:jc w:val="both"/>
        <w:rPr>
          <w:rFonts w:ascii="Times New Roman" w:eastAsia="Times New Roman" w:hAnsi="Times New Roman" w:cs="Times New Roman"/>
          <w:color w:val="000000"/>
          <w:sz w:val="24"/>
          <w:szCs w:val="24"/>
          <w:lang w:eastAsia="hu-HU"/>
        </w:rPr>
      </w:pPr>
    </w:p>
    <w:p w:rsidR="00AF550E" w:rsidRPr="00AF550E" w:rsidRDefault="00AF550E" w:rsidP="00AF550E">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15.§</w:t>
      </w:r>
    </w:p>
    <w:p w:rsidR="008A3536" w:rsidRPr="00937C8B" w:rsidRDefault="008A3536" w:rsidP="009A605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w:t>
      </w:r>
      <w:r w:rsidR="00AF550E">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 A Képviselő-testület szociális bérlakás céljára a 8174 Balatonkenese, Révész utca 23. szám alatt elhelyezkedő, nyolc lakásos ingatlant jelöli ki.</w:t>
      </w:r>
    </w:p>
    <w:p w:rsidR="00DC712F" w:rsidRPr="00937C8B" w:rsidRDefault="00AF550E" w:rsidP="00DC712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00DC712F">
        <w:rPr>
          <w:rFonts w:ascii="Times New Roman" w:eastAsia="Times New Roman" w:hAnsi="Times New Roman" w:cs="Times New Roman"/>
          <w:color w:val="000000"/>
          <w:sz w:val="24"/>
          <w:szCs w:val="24"/>
          <w:lang w:eastAsia="hu-HU"/>
        </w:rPr>
        <w:t xml:space="preserve">) Szociális bérlakás </w:t>
      </w:r>
      <w:r w:rsidR="00DC712F" w:rsidRPr="00937C8B">
        <w:rPr>
          <w:rFonts w:ascii="Times New Roman" w:eastAsia="Times New Roman" w:hAnsi="Times New Roman" w:cs="Times New Roman"/>
          <w:color w:val="000000"/>
          <w:sz w:val="24"/>
          <w:szCs w:val="24"/>
          <w:lang w:eastAsia="hu-HU"/>
        </w:rPr>
        <w:t>határozott időre szóló bérlet</w:t>
      </w:r>
      <w:r w:rsidR="00DC712F">
        <w:rPr>
          <w:rFonts w:ascii="Times New Roman" w:eastAsia="Times New Roman" w:hAnsi="Times New Roman" w:cs="Times New Roman"/>
          <w:color w:val="000000"/>
          <w:sz w:val="24"/>
          <w:szCs w:val="24"/>
          <w:lang w:eastAsia="hu-HU"/>
        </w:rPr>
        <w:t xml:space="preserve"> időtartama </w:t>
      </w:r>
      <w:r w:rsidR="00DC712F" w:rsidRPr="000C05C7">
        <w:rPr>
          <w:rFonts w:ascii="Times New Roman" w:eastAsia="Times New Roman" w:hAnsi="Times New Roman" w:cs="Times New Roman"/>
          <w:color w:val="000000"/>
          <w:sz w:val="24"/>
          <w:szCs w:val="24"/>
          <w:lang w:eastAsia="hu-HU"/>
        </w:rPr>
        <w:t xml:space="preserve">legfeljebb </w:t>
      </w:r>
      <w:r w:rsidR="000C05C7">
        <w:rPr>
          <w:rFonts w:ascii="Times New Roman" w:eastAsia="Times New Roman" w:hAnsi="Times New Roman" w:cs="Times New Roman"/>
          <w:color w:val="000000"/>
          <w:sz w:val="24"/>
          <w:szCs w:val="24"/>
          <w:lang w:eastAsia="hu-HU"/>
        </w:rPr>
        <w:t>3</w:t>
      </w:r>
      <w:r w:rsidR="00DC712F">
        <w:rPr>
          <w:rFonts w:ascii="Times New Roman" w:eastAsia="Times New Roman" w:hAnsi="Times New Roman" w:cs="Times New Roman"/>
          <w:color w:val="000000"/>
          <w:sz w:val="24"/>
          <w:szCs w:val="24"/>
          <w:lang w:eastAsia="hu-HU"/>
        </w:rPr>
        <w:t xml:space="preserve"> év lehet.</w:t>
      </w:r>
    </w:p>
    <w:p w:rsidR="00DC712F" w:rsidRPr="00937C8B" w:rsidRDefault="00AF550E" w:rsidP="00DC712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(3</w:t>
      </w:r>
      <w:r w:rsidR="00DC712F">
        <w:rPr>
          <w:rFonts w:ascii="Times New Roman" w:eastAsia="Times New Roman" w:hAnsi="Times New Roman" w:cs="Times New Roman"/>
          <w:color w:val="000000"/>
          <w:sz w:val="24"/>
          <w:szCs w:val="24"/>
          <w:lang w:eastAsia="hu-HU"/>
        </w:rPr>
        <w:t xml:space="preserve">) </w:t>
      </w:r>
      <w:r w:rsidR="00DC712F" w:rsidRPr="00937C8B">
        <w:rPr>
          <w:rFonts w:ascii="Times New Roman" w:eastAsia="Times New Roman" w:hAnsi="Times New Roman" w:cs="Times New Roman"/>
          <w:color w:val="000000"/>
          <w:sz w:val="24"/>
          <w:szCs w:val="24"/>
          <w:lang w:eastAsia="hu-HU"/>
        </w:rPr>
        <w:t xml:space="preserve">A bérlő kérelmére a szerződést annak lejárta előtt legkésőbb 2 hónappal a Polgármester további </w:t>
      </w:r>
      <w:r w:rsidR="008A3536">
        <w:rPr>
          <w:rFonts w:ascii="Times New Roman" w:eastAsia="Times New Roman" w:hAnsi="Times New Roman" w:cs="Times New Roman"/>
          <w:color w:val="000000"/>
          <w:sz w:val="24"/>
          <w:szCs w:val="24"/>
          <w:lang w:eastAsia="hu-HU"/>
        </w:rPr>
        <w:t>2</w:t>
      </w:r>
      <w:r w:rsidR="00DC712F" w:rsidRPr="00937C8B">
        <w:rPr>
          <w:rFonts w:ascii="Times New Roman" w:eastAsia="Times New Roman" w:hAnsi="Times New Roman" w:cs="Times New Roman"/>
          <w:color w:val="000000"/>
          <w:sz w:val="24"/>
          <w:szCs w:val="24"/>
          <w:lang w:eastAsia="hu-HU"/>
        </w:rPr>
        <w:t xml:space="preserve"> évre meghosszabbíthatja, kivéve, ha a bérlő nem felel meg a </w:t>
      </w:r>
      <w:r w:rsidR="00DC712F">
        <w:rPr>
          <w:rFonts w:ascii="Times New Roman" w:eastAsia="Times New Roman" w:hAnsi="Times New Roman" w:cs="Times New Roman"/>
          <w:color w:val="000000"/>
          <w:sz w:val="24"/>
          <w:szCs w:val="24"/>
          <w:lang w:eastAsia="hu-HU"/>
        </w:rPr>
        <w:t>1</w:t>
      </w:r>
      <w:r>
        <w:rPr>
          <w:rFonts w:ascii="Times New Roman" w:eastAsia="Times New Roman" w:hAnsi="Times New Roman" w:cs="Times New Roman"/>
          <w:color w:val="000000"/>
          <w:sz w:val="24"/>
          <w:szCs w:val="24"/>
          <w:lang w:eastAsia="hu-HU"/>
        </w:rPr>
        <w:t>6</w:t>
      </w:r>
      <w:r w:rsidR="00DC712F" w:rsidRPr="00937C8B">
        <w:rPr>
          <w:rFonts w:ascii="Times New Roman" w:eastAsia="Times New Roman" w:hAnsi="Times New Roman" w:cs="Times New Roman"/>
          <w:color w:val="000000"/>
          <w:sz w:val="24"/>
          <w:szCs w:val="24"/>
          <w:lang w:eastAsia="hu-HU"/>
        </w:rPr>
        <w:t>. §</w:t>
      </w:r>
      <w:r w:rsidR="00DC712F">
        <w:rPr>
          <w:rFonts w:ascii="Times New Roman" w:eastAsia="Times New Roman" w:hAnsi="Times New Roman" w:cs="Times New Roman"/>
          <w:color w:val="000000"/>
          <w:sz w:val="24"/>
          <w:szCs w:val="24"/>
          <w:lang w:eastAsia="hu-HU"/>
        </w:rPr>
        <w:t>-ban</w:t>
      </w:r>
      <w:r w:rsidR="00DC712F" w:rsidRPr="00937C8B">
        <w:rPr>
          <w:rFonts w:ascii="Times New Roman" w:eastAsia="Times New Roman" w:hAnsi="Times New Roman" w:cs="Times New Roman"/>
          <w:color w:val="000000"/>
          <w:sz w:val="24"/>
          <w:szCs w:val="24"/>
          <w:lang w:eastAsia="hu-HU"/>
        </w:rPr>
        <w:t xml:space="preserve"> foglaltaknak.</w:t>
      </w:r>
    </w:p>
    <w:p w:rsidR="009A605F" w:rsidRDefault="009A605F" w:rsidP="009A605F">
      <w:pPr>
        <w:spacing w:after="0" w:line="240" w:lineRule="auto"/>
        <w:jc w:val="both"/>
        <w:rPr>
          <w:rFonts w:ascii="Times New Roman" w:eastAsia="Times New Roman" w:hAnsi="Times New Roman" w:cs="Times New Roman"/>
          <w:color w:val="000000"/>
          <w:sz w:val="24"/>
          <w:szCs w:val="24"/>
          <w:lang w:eastAsia="hu-HU"/>
        </w:rPr>
      </w:pPr>
    </w:p>
    <w:p w:rsidR="009A605F" w:rsidRPr="009A605F" w:rsidRDefault="00AF550E" w:rsidP="009A605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16</w:t>
      </w:r>
      <w:r w:rsidR="009A605F">
        <w:rPr>
          <w:rFonts w:ascii="Times New Roman" w:eastAsia="Times New Roman" w:hAnsi="Times New Roman" w:cs="Times New Roman"/>
          <w:b/>
          <w:color w:val="000000"/>
          <w:sz w:val="24"/>
          <w:szCs w:val="24"/>
          <w:lang w:eastAsia="hu-HU"/>
        </w:rPr>
        <w:t>.§</w:t>
      </w:r>
    </w:p>
    <w:p w:rsidR="007D1B5D" w:rsidRPr="007D1B5D" w:rsidRDefault="007D1B5D" w:rsidP="007D1B5D">
      <w:pPr>
        <w:spacing w:after="0" w:line="240" w:lineRule="auto"/>
        <w:jc w:val="both"/>
        <w:rPr>
          <w:rFonts w:ascii="Times New Roman" w:eastAsia="Times New Roman" w:hAnsi="Times New Roman" w:cs="Times New Roman"/>
          <w:color w:val="000000"/>
          <w:sz w:val="24"/>
          <w:szCs w:val="24"/>
          <w:lang w:eastAsia="hu-HU"/>
        </w:rPr>
      </w:pPr>
      <w:r w:rsidRPr="007D1B5D">
        <w:rPr>
          <w:rFonts w:ascii="Times New Roman" w:eastAsia="Times New Roman" w:hAnsi="Times New Roman" w:cs="Times New Roman"/>
          <w:color w:val="000000"/>
          <w:sz w:val="24"/>
          <w:szCs w:val="24"/>
          <w:lang w:eastAsia="hu-HU"/>
        </w:rPr>
        <w:t>(1)</w:t>
      </w:r>
      <w:r>
        <w:rPr>
          <w:rStyle w:val="Lbjegyzet-hivatkozs"/>
          <w:rFonts w:ascii="Times New Roman" w:eastAsia="Times New Roman" w:hAnsi="Times New Roman" w:cs="Times New Roman"/>
          <w:color w:val="000000"/>
          <w:sz w:val="24"/>
          <w:szCs w:val="24"/>
          <w:lang w:eastAsia="hu-HU"/>
        </w:rPr>
        <w:footnoteReference w:id="3"/>
      </w:r>
      <w:r w:rsidRPr="007D1B5D">
        <w:rPr>
          <w:rFonts w:ascii="Times New Roman" w:eastAsia="Times New Roman" w:hAnsi="Times New Roman" w:cs="Times New Roman"/>
          <w:color w:val="000000"/>
          <w:sz w:val="24"/>
          <w:szCs w:val="24"/>
          <w:lang w:eastAsia="hu-HU"/>
        </w:rPr>
        <w:t xml:space="preserve"> Szociális helyzet alapján pályázatra és bérletre az jogosult, aki, (illetve vele együtt közös háztartásban élő hozzátartozója) a 8.§ (1) bekezdésében foglaltaknak megfelel, a szociális igazgatásról és szociális ellátásokról szóló 1993. évi III. törvény (a továbbiakban: </w:t>
      </w:r>
      <w:proofErr w:type="spellStart"/>
      <w:r w:rsidRPr="007D1B5D">
        <w:rPr>
          <w:rFonts w:ascii="Times New Roman" w:eastAsia="Times New Roman" w:hAnsi="Times New Roman" w:cs="Times New Roman"/>
          <w:color w:val="000000"/>
          <w:sz w:val="24"/>
          <w:szCs w:val="24"/>
          <w:lang w:eastAsia="hu-HU"/>
        </w:rPr>
        <w:t>Szoctv</w:t>
      </w:r>
      <w:proofErr w:type="spellEnd"/>
      <w:r w:rsidRPr="007D1B5D">
        <w:rPr>
          <w:rFonts w:ascii="Times New Roman" w:eastAsia="Times New Roman" w:hAnsi="Times New Roman" w:cs="Times New Roman"/>
          <w:color w:val="000000"/>
          <w:sz w:val="24"/>
          <w:szCs w:val="24"/>
          <w:lang w:eastAsia="hu-HU"/>
        </w:rPr>
        <w:t>.) 4.§ (1) bekezdés b) pontjában meghatározott jelentősebb vagyona sincs, továbbá a családban élők esetében az egy főre jutó nettó jövedelem az öregségi nyugdíj legkisebb összegének kétszeresét nem haladja meg, egyedül álló, vagy egyedül élő pályázó esetében az egy főre jutó nettó jövedelem az öregségi nyugdíj legkisebb összegének háromszorosát nem haladja meg.</w:t>
      </w:r>
    </w:p>
    <w:p w:rsidR="00937C8B" w:rsidRPr="00937C8B" w:rsidRDefault="007D1B5D" w:rsidP="007D1B5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 </w:t>
      </w:r>
      <w:r w:rsidR="009A605F">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havi jövedelem számítása szempontjából a</w:t>
      </w:r>
      <w:r w:rsidR="009A605F">
        <w:rPr>
          <w:rFonts w:ascii="Times New Roman" w:eastAsia="Times New Roman" w:hAnsi="Times New Roman" w:cs="Times New Roman"/>
          <w:color w:val="000000"/>
          <w:sz w:val="24"/>
          <w:szCs w:val="24"/>
          <w:lang w:eastAsia="hu-HU"/>
        </w:rPr>
        <w:t xml:space="preserve"> </w:t>
      </w:r>
      <w:proofErr w:type="spellStart"/>
      <w:r w:rsidR="009A605F">
        <w:rPr>
          <w:rFonts w:ascii="Times New Roman" w:eastAsia="Times New Roman" w:hAnsi="Times New Roman" w:cs="Times New Roman"/>
          <w:color w:val="000000"/>
          <w:sz w:val="24"/>
          <w:szCs w:val="24"/>
          <w:lang w:eastAsia="hu-HU"/>
        </w:rPr>
        <w:t>Szoctv</w:t>
      </w:r>
      <w:proofErr w:type="spellEnd"/>
      <w:r w:rsidR="009A605F">
        <w:rPr>
          <w:rFonts w:ascii="Times New Roman" w:eastAsia="Times New Roman" w:hAnsi="Times New Roman" w:cs="Times New Roman"/>
          <w:color w:val="000000"/>
          <w:sz w:val="24"/>
          <w:szCs w:val="24"/>
          <w:lang w:eastAsia="hu-HU"/>
        </w:rPr>
        <w:t>. 4.</w:t>
      </w:r>
      <w:r w:rsidR="00937C8B" w:rsidRPr="00937C8B">
        <w:rPr>
          <w:rFonts w:ascii="Times New Roman" w:eastAsia="Times New Roman" w:hAnsi="Times New Roman" w:cs="Times New Roman"/>
          <w:color w:val="000000"/>
          <w:sz w:val="24"/>
          <w:szCs w:val="24"/>
          <w:lang w:eastAsia="hu-HU"/>
        </w:rPr>
        <w:t>§ (1) bekezdés a) pontjában foglaltakat kell alkalmazni.</w:t>
      </w:r>
    </w:p>
    <w:p w:rsidR="009A605F" w:rsidRDefault="009A605F" w:rsidP="009A605F">
      <w:pPr>
        <w:spacing w:after="0" w:line="240" w:lineRule="auto"/>
        <w:rPr>
          <w:rFonts w:ascii="Times New Roman" w:eastAsia="Times New Roman" w:hAnsi="Times New Roman" w:cs="Times New Roman"/>
          <w:color w:val="000000"/>
          <w:sz w:val="24"/>
          <w:szCs w:val="24"/>
          <w:lang w:eastAsia="hu-HU"/>
        </w:rPr>
      </w:pPr>
    </w:p>
    <w:p w:rsidR="009A605F" w:rsidRPr="009A605F" w:rsidRDefault="00AF550E" w:rsidP="009A605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17</w:t>
      </w:r>
      <w:r w:rsidR="009A605F">
        <w:rPr>
          <w:rFonts w:ascii="Times New Roman" w:eastAsia="Times New Roman" w:hAnsi="Times New Roman" w:cs="Times New Roman"/>
          <w:b/>
          <w:color w:val="000000"/>
          <w:sz w:val="24"/>
          <w:szCs w:val="24"/>
          <w:lang w:eastAsia="hu-HU"/>
        </w:rPr>
        <w:t>.§</w:t>
      </w:r>
    </w:p>
    <w:p w:rsidR="00937C8B" w:rsidRPr="00937C8B" w:rsidRDefault="00937C8B" w:rsidP="009A605F">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Érvénytelen a pályázat, ha</w:t>
      </w:r>
    </w:p>
    <w:p w:rsidR="00937C8B" w:rsidRPr="00937C8B" w:rsidRDefault="00937C8B" w:rsidP="00CE18CC">
      <w:pPr>
        <w:numPr>
          <w:ilvl w:val="0"/>
          <w:numId w:val="9"/>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kérelmező adatszolgáltatási kötelezettségének nem tett eleget,</w:t>
      </w:r>
    </w:p>
    <w:p w:rsidR="00937C8B" w:rsidRPr="00937C8B" w:rsidRDefault="00937C8B" w:rsidP="00CE18CC">
      <w:pPr>
        <w:numPr>
          <w:ilvl w:val="0"/>
          <w:numId w:val="9"/>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 környezettanulmány készítése, vagy az eljárás során az ügyintéző tapasztalja, hogy a kérelmező a pályázat kedvezőbb elbírálása szempontjából lényeges adatokat </w:t>
      </w:r>
      <w:proofErr w:type="spellStart"/>
      <w:r w:rsidRPr="00937C8B">
        <w:rPr>
          <w:rFonts w:ascii="Times New Roman" w:eastAsia="Times New Roman" w:hAnsi="Times New Roman" w:cs="Times New Roman"/>
          <w:color w:val="000000"/>
          <w:sz w:val="24"/>
          <w:szCs w:val="24"/>
          <w:lang w:eastAsia="hu-HU"/>
        </w:rPr>
        <w:t>valótlanul</w:t>
      </w:r>
      <w:proofErr w:type="spellEnd"/>
      <w:r w:rsidRPr="00937C8B">
        <w:rPr>
          <w:rFonts w:ascii="Times New Roman" w:eastAsia="Times New Roman" w:hAnsi="Times New Roman" w:cs="Times New Roman"/>
          <w:color w:val="000000"/>
          <w:sz w:val="24"/>
          <w:szCs w:val="24"/>
          <w:lang w:eastAsia="hu-HU"/>
        </w:rPr>
        <w:t xml:space="preserve"> közölt vagy elhallgatott,</w:t>
      </w:r>
    </w:p>
    <w:p w:rsidR="00937C8B" w:rsidRPr="00937C8B" w:rsidRDefault="00937C8B" w:rsidP="00CE18CC">
      <w:pPr>
        <w:numPr>
          <w:ilvl w:val="0"/>
          <w:numId w:val="9"/>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kérelmező a rendeletben előírt feltételeknek nem felel meg.</w:t>
      </w:r>
    </w:p>
    <w:p w:rsidR="00937C8B" w:rsidRPr="00D573E9" w:rsidRDefault="00D573E9" w:rsidP="00D573E9">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D573E9">
        <w:rPr>
          <w:rFonts w:ascii="Times New Roman" w:eastAsia="Times New Roman" w:hAnsi="Times New Roman" w:cs="Times New Roman"/>
          <w:color w:val="000000"/>
          <w:sz w:val="24"/>
          <w:szCs w:val="24"/>
          <w:lang w:eastAsia="hu-HU"/>
        </w:rPr>
        <w:t>Amennyiben megállapítást nyer, hogy a kérelmező szociális jellegű bérlakás bérbevételére nem jogosult, pályázatát érvénytelennek kell nyilvánítani és erről a pályázót 8 napon belül értesíteni kell.</w:t>
      </w:r>
    </w:p>
    <w:p w:rsidR="00D573E9" w:rsidRDefault="00D573E9" w:rsidP="00D573E9">
      <w:pPr>
        <w:spacing w:after="0" w:line="240" w:lineRule="auto"/>
        <w:rPr>
          <w:rFonts w:ascii="Times New Roman" w:eastAsia="Times New Roman" w:hAnsi="Times New Roman" w:cs="Times New Roman"/>
          <w:color w:val="000000"/>
          <w:sz w:val="24"/>
          <w:szCs w:val="24"/>
          <w:lang w:eastAsia="hu-HU"/>
        </w:rPr>
      </w:pPr>
    </w:p>
    <w:p w:rsidR="00D573E9" w:rsidRPr="00D573E9" w:rsidRDefault="00D573E9" w:rsidP="00D573E9">
      <w:pPr>
        <w:spacing w:after="0" w:line="240" w:lineRule="auto"/>
        <w:jc w:val="center"/>
        <w:rPr>
          <w:rFonts w:ascii="Times New Roman" w:eastAsia="Times New Roman" w:hAnsi="Times New Roman" w:cs="Times New Roman"/>
          <w:b/>
          <w:color w:val="000000"/>
          <w:sz w:val="24"/>
          <w:szCs w:val="24"/>
          <w:lang w:eastAsia="hu-HU"/>
        </w:rPr>
      </w:pPr>
      <w:r w:rsidRPr="00D573E9">
        <w:rPr>
          <w:rFonts w:ascii="Times New Roman" w:eastAsia="Times New Roman" w:hAnsi="Times New Roman" w:cs="Times New Roman"/>
          <w:b/>
          <w:color w:val="000000"/>
          <w:sz w:val="24"/>
          <w:szCs w:val="24"/>
          <w:lang w:eastAsia="hu-HU"/>
        </w:rPr>
        <w:t>1</w:t>
      </w:r>
      <w:r w:rsidR="00AF550E">
        <w:rPr>
          <w:rFonts w:ascii="Times New Roman" w:eastAsia="Times New Roman" w:hAnsi="Times New Roman" w:cs="Times New Roman"/>
          <w:b/>
          <w:color w:val="000000"/>
          <w:sz w:val="24"/>
          <w:szCs w:val="24"/>
          <w:lang w:eastAsia="hu-HU"/>
        </w:rPr>
        <w:t>8</w:t>
      </w:r>
      <w:r w:rsidRPr="00D573E9">
        <w:rPr>
          <w:rFonts w:ascii="Times New Roman" w:eastAsia="Times New Roman" w:hAnsi="Times New Roman" w:cs="Times New Roman"/>
          <w:b/>
          <w:color w:val="000000"/>
          <w:sz w:val="24"/>
          <w:szCs w:val="24"/>
          <w:lang w:eastAsia="hu-HU"/>
        </w:rPr>
        <w:t>.§</w:t>
      </w:r>
    </w:p>
    <w:p w:rsidR="00937C8B" w:rsidRPr="00937C8B" w:rsidRDefault="00937C8B" w:rsidP="00D573E9">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szociális helyzet alapján történő bérbeadás esetén a pályázatokat a 2. melléklet szerinti értékelési szempontok alapján kell elbírálni.</w:t>
      </w:r>
    </w:p>
    <w:p w:rsidR="00937C8B" w:rsidRPr="00937C8B" w:rsidRDefault="00D573E9" w:rsidP="00D573E9">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lastRenderedPageBreak/>
        <w:t xml:space="preserve">(2) </w:t>
      </w:r>
      <w:r w:rsidR="00937C8B" w:rsidRPr="00937C8B">
        <w:rPr>
          <w:rFonts w:ascii="Times New Roman" w:eastAsia="Times New Roman" w:hAnsi="Times New Roman" w:cs="Times New Roman"/>
          <w:color w:val="000000"/>
          <w:sz w:val="24"/>
          <w:szCs w:val="24"/>
          <w:lang w:eastAsia="hu-HU"/>
        </w:rPr>
        <w:t>A Szociális Bizottság a beérkezett kérelmeket megvizsgálja és a</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 xml:space="preserve">szociális rászorultság alapján javaslatot fogalmaz meg a Képviselő-testület felé a bérlő személyére. A pályázók közül </w:t>
      </w:r>
      <w:r>
        <w:rPr>
          <w:rFonts w:ascii="Times New Roman" w:eastAsia="Times New Roman" w:hAnsi="Times New Roman" w:cs="Times New Roman"/>
          <w:color w:val="000000"/>
          <w:sz w:val="24"/>
          <w:szCs w:val="24"/>
          <w:lang w:eastAsia="hu-HU"/>
        </w:rPr>
        <w:t>–</w:t>
      </w:r>
      <w:r w:rsidR="00937C8B" w:rsidRPr="00937C8B">
        <w:rPr>
          <w:rFonts w:ascii="Times New Roman" w:eastAsia="Times New Roman" w:hAnsi="Times New Roman" w:cs="Times New Roman"/>
          <w:color w:val="000000"/>
          <w:sz w:val="24"/>
          <w:szCs w:val="24"/>
          <w:lang w:eastAsia="hu-HU"/>
        </w:rPr>
        <w:t xml:space="preserve"> az értékelő lap szerinti eredményeit figyelembe véve – a Képviselő-testület dönt</w:t>
      </w:r>
      <w:r w:rsidR="00937C8B" w:rsidRPr="00937C8B">
        <w:rPr>
          <w:rFonts w:ascii="Times New Roman" w:eastAsia="Times New Roman" w:hAnsi="Times New Roman" w:cs="Times New Roman"/>
          <w:i/>
          <w:iCs/>
          <w:color w:val="000000"/>
          <w:sz w:val="24"/>
          <w:szCs w:val="24"/>
          <w:lang w:eastAsia="hu-HU"/>
        </w:rPr>
        <w:t>.</w:t>
      </w:r>
    </w:p>
    <w:p w:rsidR="00937C8B" w:rsidRPr="00937C8B" w:rsidRDefault="00D573E9" w:rsidP="00D573E9">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 xml:space="preserve">A bérleti szerződést a </w:t>
      </w:r>
      <w:r w:rsidR="00DC712F">
        <w:rPr>
          <w:rFonts w:ascii="Times New Roman" w:eastAsia="Times New Roman" w:hAnsi="Times New Roman" w:cs="Times New Roman"/>
          <w:color w:val="000000"/>
          <w:sz w:val="24"/>
          <w:szCs w:val="24"/>
          <w:lang w:eastAsia="hu-HU"/>
        </w:rPr>
        <w:t xml:space="preserve">Képviselő-testület </w:t>
      </w:r>
      <w:r w:rsidR="00937C8B" w:rsidRPr="00937C8B">
        <w:rPr>
          <w:rFonts w:ascii="Times New Roman" w:eastAsia="Times New Roman" w:hAnsi="Times New Roman" w:cs="Times New Roman"/>
          <w:color w:val="000000"/>
          <w:sz w:val="24"/>
          <w:szCs w:val="24"/>
          <w:lang w:eastAsia="hu-HU"/>
        </w:rPr>
        <w:t>döntés</w:t>
      </w:r>
      <w:r w:rsidR="00DC712F">
        <w:rPr>
          <w:rFonts w:ascii="Times New Roman" w:eastAsia="Times New Roman" w:hAnsi="Times New Roman" w:cs="Times New Roman"/>
          <w:color w:val="000000"/>
          <w:sz w:val="24"/>
          <w:szCs w:val="24"/>
          <w:lang w:eastAsia="hu-HU"/>
        </w:rPr>
        <w:t>e</w:t>
      </w:r>
      <w:r w:rsidR="00937C8B" w:rsidRPr="00937C8B">
        <w:rPr>
          <w:rFonts w:ascii="Times New Roman" w:eastAsia="Times New Roman" w:hAnsi="Times New Roman" w:cs="Times New Roman"/>
          <w:color w:val="000000"/>
          <w:sz w:val="24"/>
          <w:szCs w:val="24"/>
          <w:lang w:eastAsia="hu-HU"/>
        </w:rPr>
        <w:t xml:space="preserve"> alapján kiválasztott bérlővel kell megkötni.</w:t>
      </w:r>
    </w:p>
    <w:p w:rsidR="00937C8B" w:rsidRDefault="00937C8B" w:rsidP="00D573E9">
      <w:pPr>
        <w:spacing w:after="0" w:line="240" w:lineRule="auto"/>
        <w:rPr>
          <w:rFonts w:ascii="Times New Roman" w:eastAsia="Times New Roman" w:hAnsi="Times New Roman" w:cs="Times New Roman"/>
          <w:color w:val="000000"/>
          <w:sz w:val="24"/>
          <w:szCs w:val="24"/>
          <w:lang w:eastAsia="hu-HU"/>
        </w:rPr>
      </w:pPr>
    </w:p>
    <w:p w:rsidR="00094320" w:rsidRDefault="00094320" w:rsidP="00D573E9">
      <w:pPr>
        <w:spacing w:after="0" w:line="240" w:lineRule="auto"/>
        <w:rPr>
          <w:rFonts w:ascii="Times New Roman" w:eastAsia="Times New Roman" w:hAnsi="Times New Roman" w:cs="Times New Roman"/>
          <w:color w:val="000000"/>
          <w:sz w:val="24"/>
          <w:szCs w:val="24"/>
          <w:lang w:eastAsia="hu-HU"/>
        </w:rPr>
      </w:pPr>
    </w:p>
    <w:p w:rsidR="00094320" w:rsidRDefault="00094320" w:rsidP="00D573E9">
      <w:pPr>
        <w:spacing w:after="0" w:line="240" w:lineRule="auto"/>
        <w:rPr>
          <w:rFonts w:ascii="Times New Roman" w:eastAsia="Times New Roman" w:hAnsi="Times New Roman" w:cs="Times New Roman"/>
          <w:color w:val="000000"/>
          <w:sz w:val="24"/>
          <w:szCs w:val="24"/>
          <w:lang w:eastAsia="hu-HU"/>
        </w:rPr>
      </w:pPr>
    </w:p>
    <w:p w:rsidR="00D573E9" w:rsidRPr="00D573E9" w:rsidRDefault="00AF550E" w:rsidP="00D573E9">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19</w:t>
      </w:r>
      <w:r w:rsidR="00D573E9">
        <w:rPr>
          <w:rFonts w:ascii="Times New Roman" w:eastAsia="Times New Roman" w:hAnsi="Times New Roman" w:cs="Times New Roman"/>
          <w:b/>
          <w:color w:val="000000"/>
          <w:sz w:val="24"/>
          <w:szCs w:val="24"/>
          <w:lang w:eastAsia="hu-HU"/>
        </w:rPr>
        <w:t>.§</w:t>
      </w:r>
    </w:p>
    <w:p w:rsidR="00937C8B" w:rsidRPr="00937C8B" w:rsidRDefault="00937C8B" w:rsidP="00D573E9">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Szociális helyzet alapján csak olyan lakásra köthető bérleti szerződés, melynek nagysága a bérlő jogos lakásigénye - (2) bekezdésben meghatározott - minimális mértékét nem haladja meg. A jogos lakásigény mértékének számításánál a lakásba ténylegesen együtt költözők számát kell figyelembe venni. Az </w:t>
      </w:r>
      <w:proofErr w:type="spellStart"/>
      <w:r w:rsidRPr="00937C8B">
        <w:rPr>
          <w:rFonts w:ascii="Times New Roman" w:eastAsia="Times New Roman" w:hAnsi="Times New Roman" w:cs="Times New Roman"/>
          <w:color w:val="000000"/>
          <w:sz w:val="24"/>
          <w:szCs w:val="24"/>
          <w:lang w:eastAsia="hu-HU"/>
        </w:rPr>
        <w:t>orvosilag</w:t>
      </w:r>
      <w:proofErr w:type="spellEnd"/>
      <w:r w:rsidRPr="00937C8B">
        <w:rPr>
          <w:rFonts w:ascii="Times New Roman" w:eastAsia="Times New Roman" w:hAnsi="Times New Roman" w:cs="Times New Roman"/>
          <w:color w:val="000000"/>
          <w:sz w:val="24"/>
          <w:szCs w:val="24"/>
          <w:lang w:eastAsia="hu-HU"/>
        </w:rPr>
        <w:t xml:space="preserve"> igazolt terhességet figyelembe kell venni.</w:t>
      </w:r>
    </w:p>
    <w:p w:rsidR="00937C8B" w:rsidRPr="00937C8B" w:rsidRDefault="00D573E9" w:rsidP="00D573E9">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jogos lakásigény minimális mértéke:</w:t>
      </w:r>
    </w:p>
    <w:p w:rsidR="00937C8B" w:rsidRPr="00937C8B" w:rsidRDefault="00937C8B" w:rsidP="00CE18CC">
      <w:pPr>
        <w:numPr>
          <w:ilvl w:val="0"/>
          <w:numId w:val="10"/>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1-2 fő esetében 1 szoba,</w:t>
      </w:r>
    </w:p>
    <w:p w:rsidR="00937C8B" w:rsidRPr="00937C8B" w:rsidRDefault="00937C8B" w:rsidP="00CE18CC">
      <w:pPr>
        <w:numPr>
          <w:ilvl w:val="0"/>
          <w:numId w:val="10"/>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3 fő esetében 1,5 szoba,</w:t>
      </w:r>
    </w:p>
    <w:p w:rsidR="00937C8B" w:rsidRPr="00937C8B" w:rsidRDefault="00937C8B" w:rsidP="00CE18CC">
      <w:pPr>
        <w:numPr>
          <w:ilvl w:val="0"/>
          <w:numId w:val="10"/>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4-5 személy esetében 2 szoba</w:t>
      </w:r>
    </w:p>
    <w:p w:rsidR="00937C8B" w:rsidRPr="00937C8B" w:rsidRDefault="00937C8B" w:rsidP="00CE18CC">
      <w:pPr>
        <w:numPr>
          <w:ilvl w:val="0"/>
          <w:numId w:val="10"/>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minden további személynél + 0,5 szoba</w:t>
      </w:r>
    </w:p>
    <w:p w:rsidR="00937C8B" w:rsidRDefault="00937C8B" w:rsidP="00CE18CC">
      <w:pPr>
        <w:numPr>
          <w:ilvl w:val="0"/>
          <w:numId w:val="10"/>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3 vagy több gyermeknél + 1 szoba vehető figyelembe</w:t>
      </w:r>
      <w:r w:rsidR="00D573E9">
        <w:rPr>
          <w:rFonts w:ascii="Times New Roman" w:eastAsia="Times New Roman" w:hAnsi="Times New Roman" w:cs="Times New Roman"/>
          <w:color w:val="000000"/>
          <w:sz w:val="24"/>
          <w:szCs w:val="24"/>
          <w:lang w:eastAsia="hu-HU"/>
        </w:rPr>
        <w:t>.</w:t>
      </w:r>
    </w:p>
    <w:p w:rsidR="006474A6" w:rsidRPr="00937C8B" w:rsidRDefault="006474A6" w:rsidP="006474A6">
      <w:pPr>
        <w:spacing w:after="0" w:line="240" w:lineRule="auto"/>
        <w:rPr>
          <w:rFonts w:ascii="Times New Roman" w:eastAsia="Times New Roman" w:hAnsi="Times New Roman" w:cs="Times New Roman"/>
          <w:color w:val="000000"/>
          <w:sz w:val="24"/>
          <w:szCs w:val="24"/>
          <w:lang w:eastAsia="hu-HU"/>
        </w:rPr>
      </w:pPr>
    </w:p>
    <w:p w:rsidR="00D573E9" w:rsidRPr="00D573E9" w:rsidRDefault="00AF550E" w:rsidP="00D573E9">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20</w:t>
      </w:r>
      <w:r w:rsidR="00937C8B" w:rsidRPr="00D573E9">
        <w:rPr>
          <w:rFonts w:ascii="Times New Roman" w:eastAsia="Times New Roman" w:hAnsi="Times New Roman" w:cs="Times New Roman"/>
          <w:b/>
          <w:color w:val="000000"/>
          <w:sz w:val="24"/>
          <w:szCs w:val="24"/>
          <w:lang w:eastAsia="hu-HU"/>
        </w:rPr>
        <w:t>.§</w:t>
      </w:r>
    </w:p>
    <w:p w:rsidR="00937C8B" w:rsidRPr="00937C8B" w:rsidRDefault="00937C8B" w:rsidP="00D573E9">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Ha a határozott időre szóló bérleti szerződés lejáratának időpontjában a bérlő jövedelmi, vagyoni viszonyai változatlanul megfelelnek a rendeletben foglalt feltételeknek, valamint a lakást </w:t>
      </w:r>
      <w:proofErr w:type="spellStart"/>
      <w:r w:rsidRPr="00937C8B">
        <w:rPr>
          <w:rFonts w:ascii="Times New Roman" w:eastAsia="Times New Roman" w:hAnsi="Times New Roman" w:cs="Times New Roman"/>
          <w:color w:val="000000"/>
          <w:sz w:val="24"/>
          <w:szCs w:val="24"/>
          <w:lang w:eastAsia="hu-HU"/>
        </w:rPr>
        <w:t>rendeltetésszerűen</w:t>
      </w:r>
      <w:proofErr w:type="spellEnd"/>
      <w:r w:rsidRPr="00937C8B">
        <w:rPr>
          <w:rFonts w:ascii="Times New Roman" w:eastAsia="Times New Roman" w:hAnsi="Times New Roman" w:cs="Times New Roman"/>
          <w:color w:val="000000"/>
          <w:sz w:val="24"/>
          <w:szCs w:val="24"/>
          <w:lang w:eastAsia="hu-HU"/>
        </w:rPr>
        <w:t xml:space="preserve"> használja és lakbér- illetve közüzemi díj tartozása nincs, akkor a Polgármester a 10. § (2) bekezdése szerint eljárva a bérlő kérelmére újabb bérleti szerződést köthet.</w:t>
      </w:r>
    </w:p>
    <w:p w:rsidR="00D573E9" w:rsidRDefault="00AF550E" w:rsidP="00D573E9">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 Amennyiben a volt bérlő a 16</w:t>
      </w:r>
      <w:r w:rsidR="00937C8B" w:rsidRPr="00937C8B">
        <w:rPr>
          <w:rFonts w:ascii="Times New Roman" w:eastAsia="Times New Roman" w:hAnsi="Times New Roman" w:cs="Times New Roman"/>
          <w:color w:val="000000"/>
          <w:sz w:val="24"/>
          <w:szCs w:val="24"/>
          <w:lang w:eastAsia="hu-HU"/>
        </w:rPr>
        <w:t>.§ (1) bekezdésben meghatározott feltételeknek nem felel meg, úgy a feltételek vállalása esetén kérelmére az önkormányzati lakásra költségelven lehet bérleti szerződést kötni.</w:t>
      </w:r>
    </w:p>
    <w:p w:rsidR="005417FF" w:rsidRDefault="005417FF" w:rsidP="00D573E9">
      <w:pPr>
        <w:spacing w:after="0" w:line="240" w:lineRule="auto"/>
        <w:jc w:val="both"/>
        <w:rPr>
          <w:rFonts w:ascii="Times New Roman" w:eastAsia="Times New Roman" w:hAnsi="Times New Roman" w:cs="Times New Roman"/>
          <w:color w:val="000000"/>
          <w:sz w:val="24"/>
          <w:szCs w:val="24"/>
          <w:lang w:eastAsia="hu-HU"/>
        </w:rPr>
      </w:pPr>
    </w:p>
    <w:p w:rsidR="00937C8B" w:rsidRDefault="00AF550E" w:rsidP="00531D82">
      <w:pPr>
        <w:spacing w:after="0" w:line="240" w:lineRule="auto"/>
        <w:jc w:val="center"/>
        <w:rPr>
          <w:rFonts w:ascii="Times New Roman" w:eastAsia="Times New Roman" w:hAnsi="Times New Roman" w:cs="Times New Roman"/>
          <w:b/>
          <w:bCs/>
          <w:color w:val="000000"/>
          <w:sz w:val="24"/>
          <w:szCs w:val="24"/>
          <w:lang w:eastAsia="hu-HU"/>
        </w:rPr>
      </w:pPr>
      <w:bookmarkStart w:id="6" w:name="_Hlk479767213"/>
      <w:r>
        <w:rPr>
          <w:rFonts w:ascii="Times New Roman" w:eastAsia="Times New Roman" w:hAnsi="Times New Roman" w:cs="Times New Roman"/>
          <w:b/>
          <w:bCs/>
          <w:color w:val="000000"/>
          <w:sz w:val="24"/>
          <w:szCs w:val="24"/>
          <w:lang w:eastAsia="hu-HU"/>
        </w:rPr>
        <w:t>P</w:t>
      </w:r>
      <w:r w:rsidR="00E226AD">
        <w:rPr>
          <w:rFonts w:ascii="Times New Roman" w:eastAsia="Times New Roman" w:hAnsi="Times New Roman" w:cs="Times New Roman"/>
          <w:b/>
          <w:bCs/>
          <w:color w:val="000000"/>
          <w:sz w:val="24"/>
          <w:szCs w:val="24"/>
          <w:lang w:eastAsia="hu-HU"/>
        </w:rPr>
        <w:t>iaci alapon</w:t>
      </w:r>
      <w:r w:rsidR="00937C8B" w:rsidRPr="00531D82">
        <w:rPr>
          <w:rFonts w:ascii="Times New Roman" w:eastAsia="Times New Roman" w:hAnsi="Times New Roman" w:cs="Times New Roman"/>
          <w:b/>
          <w:bCs/>
          <w:color w:val="000000"/>
          <w:sz w:val="24"/>
          <w:szCs w:val="24"/>
          <w:lang w:eastAsia="hu-HU"/>
        </w:rPr>
        <w:t xml:space="preserve"> </w:t>
      </w:r>
      <w:r w:rsidR="001D0BBD">
        <w:rPr>
          <w:rFonts w:ascii="Times New Roman" w:eastAsia="Times New Roman" w:hAnsi="Times New Roman" w:cs="Times New Roman"/>
          <w:b/>
          <w:bCs/>
          <w:color w:val="000000"/>
          <w:sz w:val="24"/>
          <w:szCs w:val="24"/>
          <w:lang w:eastAsia="hu-HU"/>
        </w:rPr>
        <w:t>történő</w:t>
      </w:r>
      <w:r w:rsidR="00937C8B" w:rsidRPr="00531D82">
        <w:rPr>
          <w:rFonts w:ascii="Times New Roman" w:eastAsia="Times New Roman" w:hAnsi="Times New Roman" w:cs="Times New Roman"/>
          <w:b/>
          <w:bCs/>
          <w:color w:val="000000"/>
          <w:sz w:val="24"/>
          <w:szCs w:val="24"/>
          <w:lang w:eastAsia="hu-HU"/>
        </w:rPr>
        <w:t xml:space="preserve"> bérbeadásának</w:t>
      </w:r>
      <w:bookmarkEnd w:id="6"/>
      <w:r w:rsidR="00531D82">
        <w:rPr>
          <w:rFonts w:ascii="Times New Roman" w:eastAsia="Times New Roman" w:hAnsi="Times New Roman" w:cs="Times New Roman"/>
          <w:b/>
          <w:bCs/>
          <w:color w:val="000000"/>
          <w:sz w:val="24"/>
          <w:szCs w:val="24"/>
          <w:lang w:eastAsia="hu-HU"/>
        </w:rPr>
        <w:t xml:space="preserve"> </w:t>
      </w:r>
      <w:r w:rsidR="00937C8B" w:rsidRPr="00531D82">
        <w:rPr>
          <w:rFonts w:ascii="Times New Roman" w:eastAsia="Times New Roman" w:hAnsi="Times New Roman" w:cs="Times New Roman"/>
          <w:b/>
          <w:bCs/>
          <w:color w:val="000000"/>
          <w:sz w:val="24"/>
          <w:szCs w:val="24"/>
          <w:lang w:eastAsia="hu-HU"/>
        </w:rPr>
        <w:t>különös szabályai</w:t>
      </w:r>
    </w:p>
    <w:p w:rsidR="005417FF" w:rsidRDefault="005417FF" w:rsidP="00531D82">
      <w:pPr>
        <w:spacing w:after="0" w:line="240" w:lineRule="auto"/>
        <w:jc w:val="center"/>
        <w:rPr>
          <w:rFonts w:ascii="Times New Roman" w:eastAsia="Times New Roman" w:hAnsi="Times New Roman" w:cs="Times New Roman"/>
          <w:b/>
          <w:bCs/>
          <w:color w:val="000000"/>
          <w:sz w:val="24"/>
          <w:szCs w:val="24"/>
          <w:lang w:eastAsia="hu-HU"/>
        </w:rPr>
      </w:pPr>
    </w:p>
    <w:p w:rsidR="00531D82" w:rsidRPr="00531D82" w:rsidRDefault="00531D82" w:rsidP="00531D82">
      <w:pPr>
        <w:spacing w:after="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2</w:t>
      </w:r>
      <w:r w:rsidR="00AF550E">
        <w:rPr>
          <w:rFonts w:ascii="Times New Roman" w:eastAsia="Times New Roman" w:hAnsi="Times New Roman" w:cs="Times New Roman"/>
          <w:b/>
          <w:bCs/>
          <w:color w:val="000000"/>
          <w:sz w:val="24"/>
          <w:szCs w:val="24"/>
          <w:lang w:eastAsia="hu-HU"/>
        </w:rPr>
        <w:t>1</w:t>
      </w:r>
      <w:r>
        <w:rPr>
          <w:rFonts w:ascii="Times New Roman" w:eastAsia="Times New Roman" w:hAnsi="Times New Roman" w:cs="Times New Roman"/>
          <w:b/>
          <w:bCs/>
          <w:color w:val="000000"/>
          <w:sz w:val="24"/>
          <w:szCs w:val="24"/>
          <w:lang w:eastAsia="hu-HU"/>
        </w:rPr>
        <w:t>.§</w:t>
      </w:r>
    </w:p>
    <w:p w:rsidR="00531D82" w:rsidRDefault="00937C8B" w:rsidP="00531D82">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 </w:t>
      </w:r>
      <w:r w:rsidR="001D0BBD">
        <w:rPr>
          <w:rFonts w:ascii="Times New Roman" w:eastAsia="Times New Roman" w:hAnsi="Times New Roman" w:cs="Times New Roman"/>
          <w:color w:val="000000"/>
          <w:sz w:val="24"/>
          <w:szCs w:val="24"/>
          <w:lang w:eastAsia="hu-HU"/>
        </w:rPr>
        <w:t>piaci alapon történő lakás bérbeadás</w:t>
      </w:r>
      <w:r w:rsidRPr="00937C8B">
        <w:rPr>
          <w:rFonts w:ascii="Times New Roman" w:eastAsia="Times New Roman" w:hAnsi="Times New Roman" w:cs="Times New Roman"/>
          <w:color w:val="000000"/>
          <w:sz w:val="24"/>
          <w:szCs w:val="24"/>
          <w:lang w:eastAsia="hu-HU"/>
        </w:rPr>
        <w:t>ra az itt szabályozott eltérésekkel a</w:t>
      </w:r>
      <w:r w:rsidR="00531D82">
        <w:rPr>
          <w:rFonts w:ascii="Times New Roman" w:eastAsia="Times New Roman" w:hAnsi="Times New Roman" w:cs="Times New Roman"/>
          <w:color w:val="000000"/>
          <w:sz w:val="24"/>
          <w:szCs w:val="24"/>
          <w:lang w:eastAsia="hu-HU"/>
        </w:rPr>
        <w:t xml:space="preserve"> 12-13. §-</w:t>
      </w:r>
      <w:proofErr w:type="spellStart"/>
      <w:r w:rsidR="00531D82">
        <w:rPr>
          <w:rFonts w:ascii="Times New Roman" w:eastAsia="Times New Roman" w:hAnsi="Times New Roman" w:cs="Times New Roman"/>
          <w:color w:val="000000"/>
          <w:sz w:val="24"/>
          <w:szCs w:val="24"/>
          <w:lang w:eastAsia="hu-HU"/>
        </w:rPr>
        <w:t>okat</w:t>
      </w:r>
      <w:proofErr w:type="spellEnd"/>
      <w:r w:rsidR="00531D82">
        <w:rPr>
          <w:rFonts w:ascii="Times New Roman" w:eastAsia="Times New Roman" w:hAnsi="Times New Roman" w:cs="Times New Roman"/>
          <w:color w:val="000000"/>
          <w:sz w:val="24"/>
          <w:szCs w:val="24"/>
          <w:lang w:eastAsia="hu-HU"/>
        </w:rPr>
        <w:t xml:space="preserve"> kell alkalmazni.</w:t>
      </w:r>
    </w:p>
    <w:p w:rsidR="00937C8B" w:rsidRPr="00937C8B" w:rsidRDefault="00937C8B" w:rsidP="008A3536">
      <w:pPr>
        <w:spacing w:after="0" w:line="240" w:lineRule="auto"/>
        <w:rPr>
          <w:rFonts w:ascii="Times New Roman" w:eastAsia="Times New Roman" w:hAnsi="Times New Roman" w:cs="Times New Roman"/>
          <w:color w:val="000000"/>
          <w:sz w:val="24"/>
          <w:szCs w:val="24"/>
          <w:lang w:eastAsia="hu-HU"/>
        </w:rPr>
      </w:pPr>
    </w:p>
    <w:p w:rsidR="00531D82" w:rsidRPr="00531D82" w:rsidRDefault="00531D82" w:rsidP="00531D82">
      <w:pPr>
        <w:spacing w:after="0" w:line="240" w:lineRule="auto"/>
        <w:jc w:val="center"/>
        <w:rPr>
          <w:rFonts w:ascii="Times New Roman" w:eastAsia="Times New Roman" w:hAnsi="Times New Roman" w:cs="Times New Roman"/>
          <w:b/>
          <w:color w:val="000000"/>
          <w:sz w:val="24"/>
          <w:szCs w:val="24"/>
          <w:lang w:eastAsia="hu-HU"/>
        </w:rPr>
      </w:pPr>
      <w:r w:rsidRPr="00531D82">
        <w:rPr>
          <w:rFonts w:ascii="Times New Roman" w:eastAsia="Times New Roman" w:hAnsi="Times New Roman" w:cs="Times New Roman"/>
          <w:b/>
          <w:color w:val="000000"/>
          <w:sz w:val="24"/>
          <w:szCs w:val="24"/>
          <w:lang w:eastAsia="hu-HU"/>
        </w:rPr>
        <w:t>2</w:t>
      </w:r>
      <w:r w:rsidR="00AF550E">
        <w:rPr>
          <w:rFonts w:ascii="Times New Roman" w:eastAsia="Times New Roman" w:hAnsi="Times New Roman" w:cs="Times New Roman"/>
          <w:b/>
          <w:color w:val="000000"/>
          <w:sz w:val="24"/>
          <w:szCs w:val="24"/>
          <w:lang w:eastAsia="hu-HU"/>
        </w:rPr>
        <w:t>2</w:t>
      </w:r>
      <w:r w:rsidRPr="00531D82">
        <w:rPr>
          <w:rFonts w:ascii="Times New Roman" w:eastAsia="Times New Roman" w:hAnsi="Times New Roman" w:cs="Times New Roman"/>
          <w:b/>
          <w:color w:val="000000"/>
          <w:sz w:val="24"/>
          <w:szCs w:val="24"/>
          <w:lang w:eastAsia="hu-HU"/>
        </w:rPr>
        <w:t>.§</w:t>
      </w:r>
    </w:p>
    <w:p w:rsidR="00531D82" w:rsidRDefault="00937C8B" w:rsidP="00531D82">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pályázók közül a szerződést azzal kell megkötni, aki</w:t>
      </w:r>
      <w:r w:rsidR="001D0BBD">
        <w:rPr>
          <w:rFonts w:ascii="Times New Roman" w:eastAsia="Times New Roman" w:hAnsi="Times New Roman" w:cs="Times New Roman"/>
          <w:color w:val="000000"/>
          <w:sz w:val="24"/>
          <w:szCs w:val="24"/>
          <w:lang w:eastAsia="hu-HU"/>
        </w:rPr>
        <w:t xml:space="preserve"> a legmagasabb bérleti díjat ajánlja meg. </w:t>
      </w:r>
      <w:r w:rsidR="001D0BBD" w:rsidRPr="00937C8B">
        <w:rPr>
          <w:rFonts w:ascii="Times New Roman" w:eastAsia="Times New Roman" w:hAnsi="Times New Roman" w:cs="Times New Roman"/>
          <w:color w:val="000000"/>
          <w:sz w:val="24"/>
          <w:szCs w:val="24"/>
          <w:lang w:eastAsia="hu-HU"/>
        </w:rPr>
        <w:t xml:space="preserve">Amennyiben több pályázó </w:t>
      </w:r>
      <w:r w:rsidR="001D0BBD">
        <w:rPr>
          <w:rFonts w:ascii="Times New Roman" w:eastAsia="Times New Roman" w:hAnsi="Times New Roman" w:cs="Times New Roman"/>
          <w:color w:val="000000"/>
          <w:sz w:val="24"/>
          <w:szCs w:val="24"/>
          <w:lang w:eastAsia="hu-HU"/>
        </w:rPr>
        <w:t xml:space="preserve">egyező összegű ajánlatot nyújt be </w:t>
      </w:r>
      <w:r w:rsidR="001D0BBD" w:rsidRPr="00937C8B">
        <w:rPr>
          <w:rFonts w:ascii="Times New Roman" w:eastAsia="Times New Roman" w:hAnsi="Times New Roman" w:cs="Times New Roman"/>
          <w:color w:val="000000"/>
          <w:sz w:val="24"/>
          <w:szCs w:val="24"/>
          <w:lang w:eastAsia="hu-HU"/>
        </w:rPr>
        <w:t>a bérleti díj</w:t>
      </w:r>
      <w:r w:rsidR="001D0BBD">
        <w:rPr>
          <w:rFonts w:ascii="Times New Roman" w:eastAsia="Times New Roman" w:hAnsi="Times New Roman" w:cs="Times New Roman"/>
          <w:color w:val="000000"/>
          <w:sz w:val="24"/>
          <w:szCs w:val="24"/>
          <w:lang w:eastAsia="hu-HU"/>
        </w:rPr>
        <w:t xml:space="preserve"> vonatkozásában, a </w:t>
      </w:r>
      <w:r w:rsidR="001D0BBD" w:rsidRPr="00937C8B">
        <w:rPr>
          <w:rFonts w:ascii="Times New Roman" w:eastAsia="Times New Roman" w:hAnsi="Times New Roman" w:cs="Times New Roman"/>
          <w:color w:val="000000"/>
          <w:sz w:val="24"/>
          <w:szCs w:val="24"/>
          <w:lang w:eastAsia="hu-HU"/>
        </w:rPr>
        <w:t>pályázók közül a szerződést azzal kell megkötni, aki</w:t>
      </w:r>
      <w:r w:rsidRPr="00937C8B">
        <w:rPr>
          <w:rFonts w:ascii="Times New Roman" w:eastAsia="Times New Roman" w:hAnsi="Times New Roman" w:cs="Times New Roman"/>
          <w:color w:val="000000"/>
          <w:sz w:val="24"/>
          <w:szCs w:val="24"/>
          <w:lang w:eastAsia="hu-HU"/>
        </w:rPr>
        <w:t xml:space="preserve"> a bérleti díjat a leghosszabb időszakra előlegezi meg egy</w:t>
      </w:r>
      <w:r w:rsidR="001D0BBD">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összegben. Amennyiben több pályázó vállalja a bérleti díj leghosszabb időszakra történő megelőlegezését egy összegben, úgy a Képviselő-testület sorsolás útján dönt.</w:t>
      </w:r>
    </w:p>
    <w:p w:rsidR="00937C8B" w:rsidRDefault="00531D82" w:rsidP="00531D8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Ha a bérleti jogviszony azon időpont előtt szűnik meg, amelyre a bérlő a bérleti díjat már megelőlegezte, az általa már befizetett, de még le nem lakott bérleti díjat kamatmentesen vissza kell fizetni.</w:t>
      </w:r>
    </w:p>
    <w:p w:rsidR="00531D82" w:rsidRDefault="00531D82" w:rsidP="00531D82">
      <w:pPr>
        <w:spacing w:after="0" w:line="240" w:lineRule="auto"/>
        <w:jc w:val="both"/>
        <w:rPr>
          <w:rFonts w:ascii="Times New Roman" w:eastAsia="Times New Roman" w:hAnsi="Times New Roman" w:cs="Times New Roman"/>
          <w:color w:val="000000"/>
          <w:sz w:val="24"/>
          <w:szCs w:val="24"/>
          <w:lang w:eastAsia="hu-HU"/>
        </w:rPr>
      </w:pPr>
    </w:p>
    <w:p w:rsidR="006B518D" w:rsidRPr="00937C8B" w:rsidRDefault="006B518D" w:rsidP="00531D82">
      <w:pPr>
        <w:spacing w:after="0" w:line="240" w:lineRule="auto"/>
        <w:jc w:val="both"/>
        <w:rPr>
          <w:rFonts w:ascii="Times New Roman" w:eastAsia="Times New Roman" w:hAnsi="Times New Roman" w:cs="Times New Roman"/>
          <w:color w:val="000000"/>
          <w:sz w:val="24"/>
          <w:szCs w:val="24"/>
          <w:lang w:eastAsia="hu-HU"/>
        </w:rPr>
      </w:pPr>
    </w:p>
    <w:p w:rsidR="00937C8B" w:rsidRPr="005417FF" w:rsidRDefault="00937C8B" w:rsidP="005417FF">
      <w:pPr>
        <w:spacing w:after="0" w:line="240" w:lineRule="auto"/>
        <w:jc w:val="center"/>
        <w:rPr>
          <w:rFonts w:ascii="Times New Roman" w:eastAsia="Times New Roman" w:hAnsi="Times New Roman" w:cs="Times New Roman"/>
          <w:color w:val="000000"/>
          <w:sz w:val="24"/>
          <w:szCs w:val="24"/>
          <w:lang w:eastAsia="hu-HU"/>
        </w:rPr>
      </w:pPr>
      <w:bookmarkStart w:id="7" w:name="bookmark30"/>
      <w:r w:rsidRPr="005417FF">
        <w:rPr>
          <w:rFonts w:ascii="Times New Roman" w:eastAsia="Times New Roman" w:hAnsi="Times New Roman" w:cs="Times New Roman"/>
          <w:b/>
          <w:bCs/>
          <w:color w:val="000000"/>
          <w:sz w:val="24"/>
          <w:szCs w:val="24"/>
          <w:lang w:eastAsia="hu-HU"/>
        </w:rPr>
        <w:t>Bérbeadás</w:t>
      </w:r>
      <w:r w:rsidR="00E226AD">
        <w:rPr>
          <w:rFonts w:ascii="Times New Roman" w:eastAsia="Times New Roman" w:hAnsi="Times New Roman" w:cs="Times New Roman"/>
          <w:b/>
          <w:bCs/>
          <w:color w:val="000000"/>
          <w:sz w:val="24"/>
          <w:szCs w:val="24"/>
          <w:lang w:eastAsia="hu-HU"/>
        </w:rPr>
        <w:t xml:space="preserve"> költségelven,</w:t>
      </w:r>
      <w:r w:rsidRPr="005417FF">
        <w:rPr>
          <w:rFonts w:ascii="Times New Roman" w:eastAsia="Times New Roman" w:hAnsi="Times New Roman" w:cs="Times New Roman"/>
          <w:b/>
          <w:bCs/>
          <w:color w:val="000000"/>
          <w:sz w:val="24"/>
          <w:szCs w:val="24"/>
          <w:lang w:eastAsia="hu-HU"/>
        </w:rPr>
        <w:t xml:space="preserve"> közérdekű cél (szakember-elhelyezés) érdekében jogcímen</w:t>
      </w:r>
      <w:bookmarkEnd w:id="7"/>
    </w:p>
    <w:p w:rsidR="005417FF" w:rsidRDefault="005417FF" w:rsidP="005417FF">
      <w:pPr>
        <w:spacing w:after="0" w:line="240" w:lineRule="auto"/>
        <w:jc w:val="center"/>
        <w:rPr>
          <w:rFonts w:ascii="Times New Roman" w:eastAsia="Times New Roman" w:hAnsi="Times New Roman" w:cs="Times New Roman"/>
          <w:b/>
          <w:color w:val="000000"/>
          <w:sz w:val="24"/>
          <w:szCs w:val="24"/>
          <w:lang w:eastAsia="hu-HU"/>
        </w:rPr>
      </w:pPr>
    </w:p>
    <w:p w:rsidR="005417FF" w:rsidRPr="005417FF" w:rsidRDefault="005417FF" w:rsidP="005417F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23.§</w:t>
      </w:r>
    </w:p>
    <w:p w:rsidR="005417FF" w:rsidRDefault="00937C8B" w:rsidP="005417FF">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lastRenderedPageBreak/>
        <w:t>(1) Szakember-elhelyezés céljából lakás bérbeadására</w:t>
      </w:r>
      <w:r w:rsidR="00E226AD">
        <w:rPr>
          <w:rFonts w:ascii="Times New Roman" w:eastAsia="Times New Roman" w:hAnsi="Times New Roman" w:cs="Times New Roman"/>
          <w:color w:val="000000"/>
          <w:sz w:val="24"/>
          <w:szCs w:val="24"/>
          <w:lang w:eastAsia="hu-HU"/>
        </w:rPr>
        <w:t xml:space="preserve"> – ilyen irányú kérelem alapján –</w:t>
      </w:r>
      <w:r w:rsidRPr="00937C8B">
        <w:rPr>
          <w:rFonts w:ascii="Times New Roman" w:eastAsia="Times New Roman" w:hAnsi="Times New Roman" w:cs="Times New Roman"/>
          <w:color w:val="000000"/>
          <w:sz w:val="24"/>
          <w:szCs w:val="24"/>
          <w:lang w:eastAsia="hu-HU"/>
        </w:rPr>
        <w:t xml:space="preserve"> a </w:t>
      </w:r>
      <w:r w:rsidR="00AF550E">
        <w:rPr>
          <w:rFonts w:ascii="Times New Roman" w:eastAsia="Times New Roman" w:hAnsi="Times New Roman" w:cs="Times New Roman"/>
          <w:color w:val="000000"/>
          <w:sz w:val="24"/>
          <w:szCs w:val="24"/>
          <w:lang w:eastAsia="hu-HU"/>
        </w:rPr>
        <w:t>Képviselő-testület</w:t>
      </w:r>
      <w:r w:rsidRPr="00937C8B">
        <w:rPr>
          <w:rFonts w:ascii="Times New Roman" w:eastAsia="Times New Roman" w:hAnsi="Times New Roman" w:cs="Times New Roman"/>
          <w:color w:val="000000"/>
          <w:sz w:val="24"/>
          <w:szCs w:val="24"/>
          <w:lang w:eastAsia="hu-HU"/>
        </w:rPr>
        <w:t xml:space="preserve"> jogosult a Hivatal, az Önkormányzat intézményei, valamint közérdekű feladatot ellátó szervek szakember ellátottsága biztosítása érdekében olyan személy részére, aki közszolgálati, közalkalmazotti, vagy munkaviszonyban áll és akinek alkalmazása az önkormányzat, vagy intézményének, továbbá közérdekű feladatot ellátó szervek kötelező feladata ellátásához feltétlenül indokolt.</w:t>
      </w:r>
    </w:p>
    <w:p w:rsidR="005417FF" w:rsidRDefault="005417FF" w:rsidP="005417F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 xml:space="preserve">Szakember-elhelyezés körében csak akkor adható bérbe önkormányzati bérlakás, ha a leendő bérlő és vele együtt költöző hozzátartozói tulajdonában </w:t>
      </w:r>
      <w:r>
        <w:rPr>
          <w:rFonts w:ascii="Times New Roman" w:eastAsia="Times New Roman" w:hAnsi="Times New Roman" w:cs="Times New Roman"/>
          <w:color w:val="000000"/>
          <w:sz w:val="24"/>
          <w:szCs w:val="24"/>
          <w:lang w:eastAsia="hu-HU"/>
        </w:rPr>
        <w:t>Balatonkenesén</w:t>
      </w:r>
      <w:r w:rsidR="00937C8B" w:rsidRPr="00937C8B">
        <w:rPr>
          <w:rFonts w:ascii="Times New Roman" w:eastAsia="Times New Roman" w:hAnsi="Times New Roman" w:cs="Times New Roman"/>
          <w:color w:val="000000"/>
          <w:sz w:val="24"/>
          <w:szCs w:val="24"/>
          <w:lang w:eastAsia="hu-HU"/>
        </w:rPr>
        <w:t xml:space="preserve"> vagy </w:t>
      </w:r>
      <w:r w:rsidR="000C05C7">
        <w:rPr>
          <w:rFonts w:ascii="Times New Roman" w:eastAsia="Times New Roman" w:hAnsi="Times New Roman" w:cs="Times New Roman"/>
          <w:color w:val="000000"/>
          <w:sz w:val="24"/>
          <w:szCs w:val="24"/>
          <w:lang w:eastAsia="hu-HU"/>
        </w:rPr>
        <w:t>6</w:t>
      </w:r>
      <w:r w:rsidR="00937C8B" w:rsidRPr="00937C8B">
        <w:rPr>
          <w:rFonts w:ascii="Times New Roman" w:eastAsia="Times New Roman" w:hAnsi="Times New Roman" w:cs="Times New Roman"/>
          <w:color w:val="000000"/>
          <w:sz w:val="24"/>
          <w:szCs w:val="24"/>
          <w:lang w:eastAsia="hu-HU"/>
        </w:rPr>
        <w:t>0 km-es körzetében nincs beköltözhető lakóingatlan.</w:t>
      </w:r>
    </w:p>
    <w:p w:rsidR="005417FF" w:rsidRDefault="005417FF" w:rsidP="005417F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Szakember-elhelyezés céljára lakást a meghatározott munkakörhöz kapcsolódóan, legfeljebb a közszolgálati, a közalkalmazotti, vagy a munkav</w:t>
      </w:r>
      <w:r>
        <w:rPr>
          <w:rFonts w:ascii="Times New Roman" w:eastAsia="Times New Roman" w:hAnsi="Times New Roman" w:cs="Times New Roman"/>
          <w:color w:val="000000"/>
          <w:sz w:val="24"/>
          <w:szCs w:val="24"/>
          <w:lang w:eastAsia="hu-HU"/>
        </w:rPr>
        <w:t>iszony fennállása időtartamára</w:t>
      </w:r>
      <w:r w:rsidR="00937C8B" w:rsidRPr="00937C8B">
        <w:rPr>
          <w:rFonts w:ascii="Times New Roman" w:eastAsia="Times New Roman" w:hAnsi="Times New Roman" w:cs="Times New Roman"/>
          <w:color w:val="000000"/>
          <w:sz w:val="24"/>
          <w:szCs w:val="24"/>
          <w:lang w:eastAsia="hu-HU"/>
        </w:rPr>
        <w:t xml:space="preserve"> lehet bérbe adni.</w:t>
      </w:r>
    </w:p>
    <w:p w:rsidR="00937C8B" w:rsidRPr="00937C8B" w:rsidRDefault="005417FF" w:rsidP="005417F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 bérlő köteles az (1)-(2) bekezdésekben rögzített feltételek megszűnését követő 30 napon belül a lakást üres, rendeltetésszerű használatra alkalmas állapotban a bérbeadásra jogosult rendelkezésére bocsátani.</w:t>
      </w:r>
    </w:p>
    <w:p w:rsidR="00937C8B" w:rsidRPr="00937C8B" w:rsidRDefault="00937C8B" w:rsidP="005417FF">
      <w:pPr>
        <w:spacing w:after="0" w:line="240" w:lineRule="auto"/>
        <w:rPr>
          <w:rFonts w:ascii="Times New Roman" w:eastAsia="Times New Roman" w:hAnsi="Times New Roman" w:cs="Times New Roman"/>
          <w:color w:val="000000"/>
          <w:sz w:val="24"/>
          <w:szCs w:val="24"/>
          <w:lang w:eastAsia="hu-HU"/>
        </w:rPr>
      </w:pPr>
      <w:bookmarkStart w:id="8" w:name="_Hlk479769171"/>
      <w:bookmarkEnd w:id="8"/>
    </w:p>
    <w:p w:rsidR="00937C8B" w:rsidRDefault="00937C8B" w:rsidP="00937C8B">
      <w:pPr>
        <w:spacing w:after="0" w:line="240" w:lineRule="auto"/>
        <w:ind w:firstLine="180"/>
        <w:jc w:val="center"/>
        <w:rPr>
          <w:rFonts w:ascii="Times New Roman" w:eastAsia="Times New Roman" w:hAnsi="Times New Roman" w:cs="Times New Roman"/>
          <w:b/>
          <w:bCs/>
          <w:color w:val="000000"/>
          <w:sz w:val="24"/>
          <w:szCs w:val="24"/>
          <w:lang w:eastAsia="hu-HU"/>
        </w:rPr>
      </w:pPr>
      <w:r w:rsidRPr="00937C8B">
        <w:rPr>
          <w:rFonts w:ascii="Times New Roman" w:eastAsia="Times New Roman" w:hAnsi="Times New Roman" w:cs="Times New Roman"/>
          <w:b/>
          <w:bCs/>
          <w:color w:val="000000"/>
          <w:sz w:val="24"/>
          <w:szCs w:val="24"/>
          <w:lang w:eastAsia="hu-HU"/>
        </w:rPr>
        <w:t>Méltányosság, valamint szociális helyzetbe bekövetkezett változás alapján történő bérbeadás</w:t>
      </w:r>
    </w:p>
    <w:p w:rsidR="006B518D" w:rsidRPr="00937C8B" w:rsidRDefault="006B518D" w:rsidP="00937C8B">
      <w:pPr>
        <w:spacing w:after="0" w:line="240" w:lineRule="auto"/>
        <w:ind w:firstLine="180"/>
        <w:jc w:val="center"/>
        <w:rPr>
          <w:rFonts w:ascii="Times New Roman" w:eastAsia="Times New Roman" w:hAnsi="Times New Roman" w:cs="Times New Roman"/>
          <w:color w:val="000000"/>
          <w:sz w:val="24"/>
          <w:szCs w:val="24"/>
          <w:lang w:eastAsia="hu-HU"/>
        </w:rPr>
      </w:pPr>
    </w:p>
    <w:p w:rsidR="005417FF" w:rsidRPr="005417FF" w:rsidRDefault="005417FF" w:rsidP="005417F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24.§</w:t>
      </w:r>
    </w:p>
    <w:p w:rsidR="00AF550E" w:rsidRPr="00937C8B" w:rsidRDefault="00937C8B" w:rsidP="005417FF">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A Polgármester </w:t>
      </w:r>
      <w:proofErr w:type="spellStart"/>
      <w:r w:rsidRPr="00937C8B">
        <w:rPr>
          <w:rFonts w:ascii="Times New Roman" w:eastAsia="Times New Roman" w:hAnsi="Times New Roman" w:cs="Times New Roman"/>
          <w:color w:val="000000"/>
          <w:sz w:val="24"/>
          <w:szCs w:val="24"/>
          <w:lang w:eastAsia="hu-HU"/>
        </w:rPr>
        <w:t>méltányosságból</w:t>
      </w:r>
      <w:proofErr w:type="spellEnd"/>
      <w:r w:rsidRPr="00937C8B">
        <w:rPr>
          <w:rFonts w:ascii="Times New Roman" w:eastAsia="Times New Roman" w:hAnsi="Times New Roman" w:cs="Times New Roman"/>
          <w:color w:val="000000"/>
          <w:sz w:val="24"/>
          <w:szCs w:val="24"/>
          <w:lang w:eastAsia="hu-HU"/>
        </w:rPr>
        <w:t>, kivételesen pályázaton kívül bérlakás</w:t>
      </w:r>
      <w:r w:rsidR="00AF550E">
        <w:rPr>
          <w:rFonts w:ascii="Times New Roman" w:eastAsia="Times New Roman" w:hAnsi="Times New Roman" w:cs="Times New Roman"/>
          <w:color w:val="000000"/>
          <w:sz w:val="24"/>
          <w:szCs w:val="24"/>
          <w:lang w:eastAsia="hu-HU"/>
        </w:rPr>
        <w:t>t</w:t>
      </w:r>
      <w:r w:rsidRPr="00937C8B">
        <w:rPr>
          <w:rFonts w:ascii="Times New Roman" w:eastAsia="Times New Roman" w:hAnsi="Times New Roman" w:cs="Times New Roman"/>
          <w:color w:val="000000"/>
          <w:sz w:val="24"/>
          <w:szCs w:val="24"/>
          <w:lang w:eastAsia="hu-HU"/>
        </w:rPr>
        <w:t xml:space="preserve"> biztosíthat annak a személynek,</w:t>
      </w:r>
    </w:p>
    <w:p w:rsidR="00937C8B" w:rsidRDefault="00937C8B" w:rsidP="00CE18CC">
      <w:pPr>
        <w:numPr>
          <w:ilvl w:val="0"/>
          <w:numId w:val="1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akinek szociális helyzete vagy egés</w:t>
      </w:r>
      <w:r w:rsidR="00AF550E">
        <w:rPr>
          <w:rFonts w:ascii="Times New Roman" w:eastAsia="Times New Roman" w:hAnsi="Times New Roman" w:cs="Times New Roman"/>
          <w:color w:val="000000"/>
          <w:sz w:val="24"/>
          <w:szCs w:val="24"/>
          <w:lang w:eastAsia="hu-HU"/>
        </w:rPr>
        <w:t>zségi állapota indokolttá teszi, továbbá</w:t>
      </w:r>
    </w:p>
    <w:p w:rsidR="00AF550E" w:rsidRPr="00AF550E" w:rsidRDefault="00AF550E" w:rsidP="00AF550E">
      <w:pPr>
        <w:numPr>
          <w:ilvl w:val="0"/>
          <w:numId w:val="12"/>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megfelel ezen rendelet 8.§ (1) bekezdésében foglalt </w:t>
      </w:r>
      <w:proofErr w:type="gramStart"/>
      <w:r>
        <w:rPr>
          <w:rFonts w:ascii="Times New Roman" w:eastAsia="Times New Roman" w:hAnsi="Times New Roman" w:cs="Times New Roman"/>
          <w:color w:val="000000"/>
          <w:sz w:val="24"/>
          <w:szCs w:val="24"/>
          <w:lang w:eastAsia="hu-HU"/>
        </w:rPr>
        <w:t>feltételeknek</w:t>
      </w:r>
      <w:proofErr w:type="gramEnd"/>
      <w:r>
        <w:rPr>
          <w:rFonts w:ascii="Times New Roman" w:eastAsia="Times New Roman" w:hAnsi="Times New Roman" w:cs="Times New Roman"/>
          <w:color w:val="000000"/>
          <w:sz w:val="24"/>
          <w:szCs w:val="24"/>
          <w:lang w:eastAsia="hu-HU"/>
        </w:rPr>
        <w:t xml:space="preserve"> valamint</w:t>
      </w:r>
    </w:p>
    <w:p w:rsidR="00937C8B" w:rsidRPr="00937C8B" w:rsidRDefault="00937C8B" w:rsidP="00CE18CC">
      <w:pPr>
        <w:numPr>
          <w:ilvl w:val="0"/>
          <w:numId w:val="12"/>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szociális alapú lakáspályázaton legalább 2 alkalommal érvényesen, de eredménytelenül vett részt.</w:t>
      </w:r>
    </w:p>
    <w:p w:rsidR="00937C8B" w:rsidRPr="00937C8B" w:rsidRDefault="005417FF" w:rsidP="005417F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 xml:space="preserve">A Polgármester különösen indokolt esetben, </w:t>
      </w:r>
      <w:proofErr w:type="spellStart"/>
      <w:r w:rsidR="00937C8B" w:rsidRPr="00937C8B">
        <w:rPr>
          <w:rFonts w:ascii="Times New Roman" w:eastAsia="Times New Roman" w:hAnsi="Times New Roman" w:cs="Times New Roman"/>
          <w:color w:val="000000"/>
          <w:sz w:val="24"/>
          <w:szCs w:val="24"/>
          <w:lang w:eastAsia="hu-HU"/>
        </w:rPr>
        <w:t>méltányosságból</w:t>
      </w:r>
      <w:proofErr w:type="spellEnd"/>
      <w:r w:rsidR="00937C8B" w:rsidRPr="00937C8B">
        <w:rPr>
          <w:rFonts w:ascii="Times New Roman" w:eastAsia="Times New Roman" w:hAnsi="Times New Roman" w:cs="Times New Roman"/>
          <w:color w:val="000000"/>
          <w:sz w:val="24"/>
          <w:szCs w:val="24"/>
          <w:lang w:eastAsia="hu-HU"/>
        </w:rPr>
        <w:t>, kivételesen pályázaton kívül bérlakás adhat. Különösen indokolt esetnek minősül a bérbeadás, ha a kérelmező lakása természeti vagy egyéb katasztrófa következtében megsemmisült vagy helyrehozhatatlanul megrongálódott.</w:t>
      </w:r>
    </w:p>
    <w:p w:rsidR="00937C8B" w:rsidRPr="00937C8B" w:rsidRDefault="00937C8B" w:rsidP="005417FF">
      <w:pPr>
        <w:spacing w:after="0" w:line="240" w:lineRule="auto"/>
        <w:rPr>
          <w:rFonts w:ascii="Times New Roman" w:eastAsia="Times New Roman" w:hAnsi="Times New Roman" w:cs="Times New Roman"/>
          <w:color w:val="000000"/>
          <w:sz w:val="24"/>
          <w:szCs w:val="24"/>
          <w:lang w:eastAsia="hu-HU"/>
        </w:rPr>
      </w:pPr>
    </w:p>
    <w:p w:rsidR="00937C8B" w:rsidRDefault="00937C8B" w:rsidP="00937C8B">
      <w:pPr>
        <w:spacing w:after="0" w:line="240" w:lineRule="auto"/>
        <w:ind w:firstLine="180"/>
        <w:jc w:val="center"/>
        <w:rPr>
          <w:rFonts w:ascii="Times New Roman" w:eastAsia="Times New Roman" w:hAnsi="Times New Roman" w:cs="Times New Roman"/>
          <w:b/>
          <w:bCs/>
          <w:color w:val="000000"/>
          <w:sz w:val="24"/>
          <w:szCs w:val="24"/>
          <w:lang w:eastAsia="hu-HU"/>
        </w:rPr>
      </w:pPr>
      <w:bookmarkStart w:id="9" w:name="bookmark42"/>
      <w:r w:rsidRPr="005417FF">
        <w:rPr>
          <w:rFonts w:ascii="Times New Roman" w:eastAsia="Times New Roman" w:hAnsi="Times New Roman" w:cs="Times New Roman"/>
          <w:b/>
          <w:bCs/>
          <w:color w:val="000000"/>
          <w:sz w:val="24"/>
          <w:szCs w:val="24"/>
          <w:lang w:eastAsia="hu-HU"/>
        </w:rPr>
        <w:t>Ismételt bérbeadás</w:t>
      </w:r>
      <w:bookmarkEnd w:id="9"/>
    </w:p>
    <w:p w:rsidR="006B518D" w:rsidRPr="005417FF" w:rsidRDefault="006B518D" w:rsidP="00937C8B">
      <w:pPr>
        <w:spacing w:after="0" w:line="240" w:lineRule="auto"/>
        <w:ind w:firstLine="180"/>
        <w:jc w:val="center"/>
        <w:rPr>
          <w:rFonts w:ascii="Times New Roman" w:eastAsia="Times New Roman" w:hAnsi="Times New Roman" w:cs="Times New Roman"/>
          <w:color w:val="000000"/>
          <w:sz w:val="24"/>
          <w:szCs w:val="24"/>
          <w:lang w:eastAsia="hu-HU"/>
        </w:rPr>
      </w:pPr>
    </w:p>
    <w:p w:rsidR="005417FF" w:rsidRPr="005417FF" w:rsidRDefault="005417FF" w:rsidP="005417F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25.§</w:t>
      </w:r>
    </w:p>
    <w:p w:rsidR="007D1B5D" w:rsidRPr="007D1B5D" w:rsidRDefault="007D1B5D" w:rsidP="007D1B5D">
      <w:pPr>
        <w:spacing w:after="0" w:line="240" w:lineRule="auto"/>
        <w:jc w:val="both"/>
        <w:rPr>
          <w:rFonts w:ascii="Times New Roman" w:eastAsia="Times New Roman" w:hAnsi="Times New Roman" w:cs="Times New Roman"/>
          <w:color w:val="000000"/>
          <w:sz w:val="24"/>
          <w:szCs w:val="24"/>
          <w:lang w:eastAsia="hu-HU"/>
        </w:rPr>
      </w:pPr>
      <w:r w:rsidRPr="007D1B5D">
        <w:rPr>
          <w:rFonts w:ascii="Times New Roman" w:eastAsia="Times New Roman" w:hAnsi="Times New Roman" w:cs="Times New Roman"/>
          <w:color w:val="000000"/>
          <w:sz w:val="24"/>
          <w:szCs w:val="24"/>
          <w:lang w:eastAsia="hu-HU"/>
        </w:rPr>
        <w:t>(1)</w:t>
      </w:r>
      <w:r>
        <w:rPr>
          <w:rStyle w:val="Lbjegyzet-hivatkozs"/>
          <w:rFonts w:ascii="Times New Roman" w:eastAsia="Times New Roman" w:hAnsi="Times New Roman" w:cs="Times New Roman"/>
          <w:color w:val="000000"/>
          <w:sz w:val="24"/>
          <w:szCs w:val="24"/>
          <w:lang w:eastAsia="hu-HU"/>
        </w:rPr>
        <w:footnoteReference w:id="4"/>
      </w:r>
      <w:r w:rsidRPr="007D1B5D">
        <w:rPr>
          <w:rFonts w:ascii="Times New Roman" w:eastAsia="Times New Roman" w:hAnsi="Times New Roman" w:cs="Times New Roman"/>
          <w:color w:val="000000"/>
          <w:sz w:val="24"/>
          <w:szCs w:val="24"/>
          <w:lang w:eastAsia="hu-HU"/>
        </w:rPr>
        <w:t xml:space="preserve"> Ha a bérlő a lakást ismételten bérbe kívánja venni, de szociális helyzete alapján a lakásbérletre már nem jogosult, akkor bérleti joga – jövedelmi és vagyoni helyzetének vizsgálata függvényében – piaci alapú bérletre változik, és a továbbiakban az újonnan megállapított bérleti joga szerinti bérleti díjat kell fizetnie.</w:t>
      </w:r>
    </w:p>
    <w:p w:rsidR="007D1B5D" w:rsidRPr="007D1B5D" w:rsidRDefault="007D1B5D" w:rsidP="007D1B5D">
      <w:pPr>
        <w:spacing w:after="0" w:line="240" w:lineRule="auto"/>
        <w:jc w:val="both"/>
        <w:rPr>
          <w:rFonts w:ascii="Times New Roman" w:eastAsia="Times New Roman" w:hAnsi="Times New Roman" w:cs="Times New Roman"/>
          <w:color w:val="000000"/>
          <w:sz w:val="24"/>
          <w:szCs w:val="24"/>
          <w:lang w:eastAsia="hu-HU"/>
        </w:rPr>
      </w:pPr>
      <w:r w:rsidRPr="007D1B5D">
        <w:rPr>
          <w:rFonts w:ascii="Times New Roman" w:eastAsia="Times New Roman" w:hAnsi="Times New Roman" w:cs="Times New Roman"/>
          <w:color w:val="000000"/>
          <w:sz w:val="24"/>
          <w:szCs w:val="24"/>
          <w:lang w:eastAsia="hu-HU"/>
        </w:rPr>
        <w:t>(2)</w:t>
      </w:r>
      <w:r>
        <w:rPr>
          <w:rStyle w:val="Lbjegyzet-hivatkozs"/>
          <w:rFonts w:ascii="Times New Roman" w:eastAsia="Times New Roman" w:hAnsi="Times New Roman" w:cs="Times New Roman"/>
          <w:color w:val="000000"/>
          <w:sz w:val="24"/>
          <w:szCs w:val="24"/>
          <w:lang w:eastAsia="hu-HU"/>
        </w:rPr>
        <w:footnoteReference w:id="5"/>
      </w:r>
      <w:r w:rsidRPr="007D1B5D">
        <w:rPr>
          <w:rFonts w:ascii="Times New Roman" w:eastAsia="Times New Roman" w:hAnsi="Times New Roman" w:cs="Times New Roman"/>
          <w:color w:val="000000"/>
          <w:sz w:val="24"/>
          <w:szCs w:val="24"/>
          <w:lang w:eastAsia="hu-HU"/>
        </w:rPr>
        <w:t xml:space="preserve"> Ha a bérlő a piaci alapú, vagy költségelvű bérlakását szociális helyzete miatt nem tudja ismételten piaci alapon, vagy költségelven bérbe venni, de a bérleti idő lejárta előtt kéri szociális jogcímen történő elhelyezését, bizonyítja szociális helyzetének romlását és szociális bérlakásra való rászorultságát, akkor a továbbiakban szociális alapú bérleti díjat kell fizetnie.</w:t>
      </w:r>
    </w:p>
    <w:p w:rsidR="00937C8B" w:rsidRDefault="00937C8B" w:rsidP="005417FF">
      <w:pPr>
        <w:spacing w:after="0" w:line="240" w:lineRule="auto"/>
        <w:jc w:val="center"/>
        <w:rPr>
          <w:rFonts w:ascii="Times New Roman" w:eastAsia="Times New Roman" w:hAnsi="Times New Roman" w:cs="Times New Roman"/>
          <w:color w:val="000000"/>
          <w:sz w:val="24"/>
          <w:szCs w:val="24"/>
          <w:lang w:eastAsia="hu-HU"/>
        </w:rPr>
      </w:pPr>
    </w:p>
    <w:p w:rsidR="00937C8B" w:rsidRPr="005417FF" w:rsidRDefault="005417FF" w:rsidP="005417FF">
      <w:pPr>
        <w:spacing w:after="0" w:line="240" w:lineRule="auto"/>
        <w:jc w:val="center"/>
        <w:rPr>
          <w:rFonts w:ascii="Times New Roman" w:eastAsia="Times New Roman" w:hAnsi="Times New Roman" w:cs="Times New Roman"/>
          <w:color w:val="000000"/>
          <w:sz w:val="24"/>
          <w:szCs w:val="24"/>
          <w:lang w:eastAsia="hu-HU"/>
        </w:rPr>
      </w:pPr>
      <w:bookmarkStart w:id="11" w:name="bookmark44"/>
      <w:r>
        <w:rPr>
          <w:rFonts w:ascii="Times New Roman" w:eastAsia="Times New Roman" w:hAnsi="Times New Roman" w:cs="Times New Roman"/>
          <w:b/>
          <w:bCs/>
          <w:color w:val="000000"/>
          <w:sz w:val="24"/>
          <w:szCs w:val="24"/>
          <w:lang w:eastAsia="hu-HU"/>
        </w:rPr>
        <w:t xml:space="preserve">III. </w:t>
      </w:r>
      <w:r w:rsidR="00937C8B" w:rsidRPr="005417FF">
        <w:rPr>
          <w:rFonts w:ascii="Times New Roman" w:eastAsia="Times New Roman" w:hAnsi="Times New Roman" w:cs="Times New Roman"/>
          <w:b/>
          <w:bCs/>
          <w:color w:val="000000"/>
          <w:sz w:val="24"/>
          <w:szCs w:val="24"/>
          <w:lang w:eastAsia="hu-HU"/>
        </w:rPr>
        <w:t>F</w:t>
      </w:r>
      <w:bookmarkEnd w:id="11"/>
      <w:r w:rsidR="00937C8B" w:rsidRPr="005417FF">
        <w:rPr>
          <w:rFonts w:ascii="Times New Roman" w:eastAsia="Times New Roman" w:hAnsi="Times New Roman" w:cs="Times New Roman"/>
          <w:b/>
          <w:bCs/>
          <w:color w:val="000000"/>
          <w:sz w:val="24"/>
          <w:szCs w:val="24"/>
          <w:lang w:eastAsia="hu-HU"/>
        </w:rPr>
        <w:t>EJEZET</w:t>
      </w:r>
    </w:p>
    <w:p w:rsidR="00937C8B" w:rsidRDefault="00937C8B" w:rsidP="005417FF">
      <w:pPr>
        <w:spacing w:after="0" w:line="240" w:lineRule="auto"/>
        <w:jc w:val="center"/>
        <w:rPr>
          <w:rFonts w:ascii="Times New Roman" w:eastAsia="Times New Roman" w:hAnsi="Times New Roman" w:cs="Times New Roman"/>
          <w:b/>
          <w:bCs/>
          <w:color w:val="000000"/>
          <w:sz w:val="24"/>
          <w:szCs w:val="24"/>
          <w:lang w:eastAsia="hu-HU"/>
        </w:rPr>
      </w:pPr>
      <w:bookmarkStart w:id="12" w:name="bookmark45"/>
      <w:r w:rsidRPr="005417FF">
        <w:rPr>
          <w:rFonts w:ascii="Times New Roman" w:eastAsia="Times New Roman" w:hAnsi="Times New Roman" w:cs="Times New Roman"/>
          <w:b/>
          <w:bCs/>
          <w:color w:val="000000"/>
          <w:sz w:val="24"/>
          <w:szCs w:val="24"/>
          <w:lang w:eastAsia="hu-HU"/>
        </w:rPr>
        <w:t>A lakásbérleti jogviszony tartalma</w:t>
      </w:r>
      <w:bookmarkEnd w:id="12"/>
    </w:p>
    <w:p w:rsidR="00937C8B" w:rsidRDefault="00937C8B" w:rsidP="005417FF">
      <w:pPr>
        <w:spacing w:after="0" w:line="240" w:lineRule="auto"/>
        <w:jc w:val="center"/>
        <w:rPr>
          <w:rFonts w:ascii="Times New Roman" w:eastAsia="Times New Roman" w:hAnsi="Times New Roman" w:cs="Times New Roman"/>
          <w:b/>
          <w:bCs/>
          <w:color w:val="000000"/>
          <w:sz w:val="24"/>
          <w:szCs w:val="24"/>
          <w:lang w:eastAsia="hu-HU"/>
        </w:rPr>
      </w:pPr>
      <w:bookmarkStart w:id="13" w:name="bookmark46"/>
      <w:r w:rsidRPr="005417FF">
        <w:rPr>
          <w:rFonts w:ascii="Times New Roman" w:eastAsia="Times New Roman" w:hAnsi="Times New Roman" w:cs="Times New Roman"/>
          <w:b/>
          <w:bCs/>
          <w:color w:val="000000"/>
          <w:sz w:val="24"/>
          <w:szCs w:val="24"/>
          <w:lang w:eastAsia="hu-HU"/>
        </w:rPr>
        <w:t>A felek jogai és kötelezettségei</w:t>
      </w:r>
      <w:bookmarkEnd w:id="13"/>
    </w:p>
    <w:p w:rsidR="006B518D" w:rsidRPr="005417FF" w:rsidRDefault="006B518D" w:rsidP="005417FF">
      <w:pPr>
        <w:spacing w:after="0" w:line="240" w:lineRule="auto"/>
        <w:jc w:val="center"/>
        <w:rPr>
          <w:rFonts w:ascii="Times New Roman" w:eastAsia="Times New Roman" w:hAnsi="Times New Roman" w:cs="Times New Roman"/>
          <w:color w:val="000000"/>
          <w:sz w:val="24"/>
          <w:szCs w:val="24"/>
          <w:lang w:eastAsia="hu-HU"/>
        </w:rPr>
      </w:pPr>
    </w:p>
    <w:p w:rsidR="005417FF" w:rsidRPr="005417FF" w:rsidRDefault="005417FF" w:rsidP="005417F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26.§</w:t>
      </w:r>
    </w:p>
    <w:p w:rsidR="00735F0D" w:rsidRDefault="00937C8B" w:rsidP="00735F0D">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lastRenderedPageBreak/>
        <w:t>(1) A bérbeadó a lakást komfortfokozatának megfelelő lakásberendezésekkel együtt a lakásbérleti szerződésben megjelölt időpontban, rendeltetésszerű használatra alkalmas állapotban, leltár szerint köteles a bérlőnek jegyzőkönyvileg átadni. A jegyzőkönyvben rögzíteni kell a mérőórák állását.</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 xml:space="preserve">A lakás átadásakor leltárt kell felvenni, melyben fel kell tüntetni a lakás, a lakásberendezések tényleges állapotát (pl. a lakásberendezések hiánya, a burkolatok, festés, mázolás </w:t>
      </w:r>
      <w:proofErr w:type="gramStart"/>
      <w:r w:rsidR="00937C8B" w:rsidRPr="00937C8B">
        <w:rPr>
          <w:rFonts w:ascii="Times New Roman" w:eastAsia="Times New Roman" w:hAnsi="Times New Roman" w:cs="Times New Roman"/>
          <w:color w:val="000000"/>
          <w:sz w:val="24"/>
          <w:szCs w:val="24"/>
          <w:lang w:eastAsia="hu-HU"/>
        </w:rPr>
        <w:t>állapota,</w:t>
      </w:r>
      <w:proofErr w:type="gramEnd"/>
      <w:r w:rsidR="00937C8B" w:rsidRPr="00937C8B">
        <w:rPr>
          <w:rFonts w:ascii="Times New Roman" w:eastAsia="Times New Roman" w:hAnsi="Times New Roman" w:cs="Times New Roman"/>
          <w:color w:val="000000"/>
          <w:sz w:val="24"/>
          <w:szCs w:val="24"/>
          <w:lang w:eastAsia="hu-HU"/>
        </w:rPr>
        <w:t xml:space="preserve"> stb.), valamint a bérlő esetleges észrevételeit. A bérlő az átvételt a leltár aláírásával köteles elismerni.</w:t>
      </w:r>
    </w:p>
    <w:p w:rsidR="00937C8B" w:rsidRPr="00937C8B"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lakás átadásakor észlelt hibák, hiányosságok megszüntetéséről - a felek eltérő megállapodásának hiányában - a bérbeadó köteles gondoskodni.</w:t>
      </w:r>
    </w:p>
    <w:p w:rsidR="00937C8B" w:rsidRPr="00937C8B" w:rsidRDefault="00937C8B" w:rsidP="00937C8B">
      <w:pPr>
        <w:spacing w:after="0" w:line="240" w:lineRule="auto"/>
        <w:ind w:firstLine="180"/>
        <w:rPr>
          <w:rFonts w:ascii="Times New Roman" w:eastAsia="Times New Roman" w:hAnsi="Times New Roman" w:cs="Times New Roman"/>
          <w:color w:val="000000"/>
          <w:sz w:val="24"/>
          <w:szCs w:val="24"/>
          <w:lang w:eastAsia="hu-HU"/>
        </w:rPr>
      </w:pPr>
    </w:p>
    <w:p w:rsidR="00735F0D" w:rsidRPr="00735F0D" w:rsidRDefault="00735F0D" w:rsidP="00735F0D">
      <w:pPr>
        <w:spacing w:after="0" w:line="240" w:lineRule="auto"/>
        <w:jc w:val="center"/>
        <w:rPr>
          <w:rFonts w:ascii="Times New Roman" w:eastAsia="Times New Roman" w:hAnsi="Times New Roman" w:cs="Times New Roman"/>
          <w:b/>
          <w:color w:val="000000"/>
          <w:sz w:val="24"/>
          <w:szCs w:val="24"/>
          <w:lang w:eastAsia="hu-HU"/>
        </w:rPr>
      </w:pPr>
      <w:r w:rsidRPr="00735F0D">
        <w:rPr>
          <w:rFonts w:ascii="Times New Roman" w:eastAsia="Times New Roman" w:hAnsi="Times New Roman" w:cs="Times New Roman"/>
          <w:b/>
          <w:color w:val="000000"/>
          <w:sz w:val="24"/>
          <w:szCs w:val="24"/>
          <w:lang w:eastAsia="hu-HU"/>
        </w:rPr>
        <w:t>27.§</w:t>
      </w:r>
    </w:p>
    <w:p w:rsidR="00937C8B" w:rsidRPr="00937C8B" w:rsidRDefault="00937C8B" w:rsidP="00735F0D">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 bérbeadó nevében a Hivatal és </w:t>
      </w:r>
      <w:r w:rsidR="00735F0D">
        <w:rPr>
          <w:rFonts w:ascii="Times New Roman" w:eastAsia="Times New Roman" w:hAnsi="Times New Roman" w:cs="Times New Roman"/>
          <w:color w:val="000000"/>
          <w:sz w:val="24"/>
          <w:szCs w:val="24"/>
          <w:lang w:eastAsia="hu-HU"/>
        </w:rPr>
        <w:t>Balatonkenese Város Városgondnoksága</w:t>
      </w:r>
      <w:r w:rsidR="003C59F3">
        <w:rPr>
          <w:rFonts w:ascii="Times New Roman" w:eastAsia="Times New Roman" w:hAnsi="Times New Roman" w:cs="Times New Roman"/>
          <w:color w:val="000000"/>
          <w:sz w:val="24"/>
          <w:szCs w:val="24"/>
          <w:lang w:eastAsia="hu-HU"/>
        </w:rPr>
        <w:t xml:space="preserve"> (a továbbiakban: Városgondnokság)</w:t>
      </w:r>
      <w:r w:rsidRPr="00937C8B">
        <w:rPr>
          <w:rFonts w:ascii="Times New Roman" w:eastAsia="Times New Roman" w:hAnsi="Times New Roman" w:cs="Times New Roman"/>
          <w:color w:val="000000"/>
          <w:sz w:val="24"/>
          <w:szCs w:val="24"/>
          <w:lang w:eastAsia="hu-HU"/>
        </w:rPr>
        <w:t xml:space="preserve"> jogosult a rendeltetésszerű és gondos használatot, továbbá a bérlői kötelezettségek teljesítését a bérlő nyugalmának zavarása nélkül munkanapokon 8-20 óra között ellenőrizni.</w:t>
      </w:r>
    </w:p>
    <w:p w:rsidR="00937C8B" w:rsidRPr="00937C8B" w:rsidRDefault="00937C8B" w:rsidP="00937C8B">
      <w:pPr>
        <w:spacing w:after="0" w:line="240" w:lineRule="auto"/>
        <w:ind w:left="357" w:firstLine="180"/>
        <w:rPr>
          <w:rFonts w:ascii="Times New Roman" w:eastAsia="Times New Roman" w:hAnsi="Times New Roman" w:cs="Times New Roman"/>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bérlőre vonatkozó előírások</w:t>
      </w:r>
    </w:p>
    <w:p w:rsidR="00735F0D" w:rsidRDefault="00735F0D" w:rsidP="00735F0D">
      <w:pPr>
        <w:spacing w:after="0" w:line="240" w:lineRule="auto"/>
        <w:rPr>
          <w:rFonts w:ascii="Times New Roman" w:eastAsia="Times New Roman" w:hAnsi="Times New Roman" w:cs="Times New Roman"/>
          <w:color w:val="000000"/>
          <w:sz w:val="24"/>
          <w:szCs w:val="24"/>
          <w:lang w:eastAsia="hu-HU"/>
        </w:rPr>
      </w:pPr>
    </w:p>
    <w:p w:rsidR="00735F0D" w:rsidRPr="00735F0D" w:rsidRDefault="00735F0D" w:rsidP="00735F0D">
      <w:pPr>
        <w:spacing w:after="0" w:line="240" w:lineRule="auto"/>
        <w:jc w:val="center"/>
        <w:rPr>
          <w:rFonts w:ascii="Times New Roman" w:eastAsia="Times New Roman" w:hAnsi="Times New Roman" w:cs="Times New Roman"/>
          <w:b/>
          <w:color w:val="000000"/>
          <w:sz w:val="24"/>
          <w:szCs w:val="24"/>
          <w:lang w:eastAsia="hu-HU"/>
        </w:rPr>
      </w:pPr>
      <w:r w:rsidRPr="00735F0D">
        <w:rPr>
          <w:rFonts w:ascii="Times New Roman" w:eastAsia="Times New Roman" w:hAnsi="Times New Roman" w:cs="Times New Roman"/>
          <w:b/>
          <w:color w:val="000000"/>
          <w:sz w:val="24"/>
          <w:szCs w:val="24"/>
          <w:lang w:eastAsia="hu-HU"/>
        </w:rPr>
        <w:t>28.§</w:t>
      </w:r>
    </w:p>
    <w:p w:rsidR="00937C8B" w:rsidRPr="00937C8B" w:rsidRDefault="00937C8B" w:rsidP="00735F0D">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bérlő köteles a lakásbérleti szerződés fennállása alatt életvitelszerűen a lakásban lakni.</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bérlő köteles a lakásból két hónapot meghaladó távollétét és annak időtartamát írásban a bérbeadó részére bejelenteni. Ennek tényét a Hivatal által vezetett nyilvántartásban rögzíteni kell.</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2 hónapot meghaladó írásban nem bejelentett és később nem igazolt távollét esetén a lakásbérleti szerződést bérbeadó felmondhatja.</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Amennyiben a bérlő lakhatásra alkalmas saját tulajdonú ingatlant szerez, köteles ezt 10 napon belül a bérbeadónak bejelenteni.</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(5) </w:t>
      </w:r>
      <w:r w:rsidR="00937C8B" w:rsidRPr="00937C8B">
        <w:rPr>
          <w:rFonts w:ascii="Times New Roman" w:eastAsia="Times New Roman" w:hAnsi="Times New Roman" w:cs="Times New Roman"/>
          <w:color w:val="000000"/>
          <w:sz w:val="24"/>
          <w:szCs w:val="24"/>
          <w:lang w:eastAsia="hu-HU"/>
        </w:rPr>
        <w:t xml:space="preserve">Önkormányzati lakás bérlőjének halála esetén a bérbeadó a bérlő tekintetében az eredeti lakásbérleti szerződést módosítja, ha van olyan személy, aki a </w:t>
      </w:r>
      <w:proofErr w:type="spellStart"/>
      <w:r w:rsidR="00937C8B" w:rsidRPr="00937C8B">
        <w:rPr>
          <w:rFonts w:ascii="Times New Roman" w:eastAsia="Times New Roman" w:hAnsi="Times New Roman" w:cs="Times New Roman"/>
          <w:color w:val="000000"/>
          <w:sz w:val="24"/>
          <w:szCs w:val="24"/>
          <w:lang w:eastAsia="hu-HU"/>
        </w:rPr>
        <w:t>Ltv</w:t>
      </w:r>
      <w:proofErr w:type="spellEnd"/>
      <w:r w:rsidR="00937C8B" w:rsidRPr="00937C8B">
        <w:rPr>
          <w:rFonts w:ascii="Times New Roman" w:eastAsia="Times New Roman" w:hAnsi="Times New Roman" w:cs="Times New Roman"/>
          <w:color w:val="000000"/>
          <w:sz w:val="24"/>
          <w:szCs w:val="24"/>
          <w:lang w:eastAsia="hu-HU"/>
        </w:rPr>
        <w:t>. 32. § alapján jogosult a lakásbérleti jog folytatására.</w:t>
      </w:r>
    </w:p>
    <w:p w:rsidR="00937C8B" w:rsidRPr="00937C8B"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(6) </w:t>
      </w:r>
      <w:r w:rsidR="00937C8B" w:rsidRPr="00937C8B">
        <w:rPr>
          <w:rFonts w:ascii="Times New Roman" w:eastAsia="Times New Roman" w:hAnsi="Times New Roman" w:cs="Times New Roman"/>
          <w:color w:val="000000"/>
          <w:sz w:val="24"/>
          <w:szCs w:val="24"/>
          <w:lang w:eastAsia="hu-HU"/>
        </w:rPr>
        <w:t>A lakásbérleti jogviszony folytatására jogosult személy köteles bejelenteni a lakásbérleti jogviszony folytatására való jogosultságát. A bérlő halála esetén a bérleti jogviszony folytatására jogosultság elismerésére irányuló kérelmet a jogosultság megnyílását követő 60 napon belül kell írásban benyújtani.</w:t>
      </w:r>
    </w:p>
    <w:p w:rsidR="00735F0D" w:rsidRDefault="00735F0D" w:rsidP="00735F0D">
      <w:pPr>
        <w:spacing w:after="0" w:line="240" w:lineRule="auto"/>
        <w:rPr>
          <w:rFonts w:ascii="Times New Roman" w:eastAsia="Times New Roman" w:hAnsi="Times New Roman" w:cs="Times New Roman"/>
          <w:color w:val="000000"/>
          <w:sz w:val="24"/>
          <w:szCs w:val="24"/>
          <w:lang w:eastAsia="hu-HU"/>
        </w:rPr>
      </w:pPr>
    </w:p>
    <w:p w:rsidR="00735F0D" w:rsidRPr="00735F0D" w:rsidRDefault="00735F0D" w:rsidP="00735F0D">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29.§</w:t>
      </w:r>
    </w:p>
    <w:p w:rsidR="00937C8B" w:rsidRPr="00937C8B" w:rsidRDefault="00937C8B" w:rsidP="00735F0D">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Megállapodás hiányában a bérlő köteles gondoskodni:</w:t>
      </w:r>
    </w:p>
    <w:p w:rsidR="00937C8B" w:rsidRPr="00937C8B" w:rsidRDefault="00937C8B"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lakás burkolatainak, nyílászáróinak és berendezéseinek karbantartásáról,</w:t>
      </w:r>
    </w:p>
    <w:p w:rsidR="00937C8B" w:rsidRPr="00937C8B" w:rsidRDefault="00937C8B"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lakás tisztántartásáról, a lakásberendezések felújításáról és cseréjéről, az elektromos vezetékhálózat kapcsolóinak és csatlakozó aljzatainak javításáról és cseréjéről,</w:t>
      </w:r>
    </w:p>
    <w:p w:rsidR="00937C8B" w:rsidRPr="00937C8B" w:rsidRDefault="00937C8B"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az épületben, az épület központi berendezéseiben, a közös használatra szolgáló helyiségekben és ezek berendezéseiben, továbbá a lakásban a saját vagy vele együtt lakó személyek magatartása folytán keletkezett hibák kijavításáról és az eredeti állapot helyreállításáról, illetve a kár megtérítéséről,</w:t>
      </w:r>
    </w:p>
    <w:p w:rsidR="00937C8B" w:rsidRPr="00937C8B" w:rsidRDefault="00937C8B"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közös használatra szolgáló helyiségek és területek takarításáról,</w:t>
      </w:r>
    </w:p>
    <w:p w:rsidR="00937C8B" w:rsidRPr="00937C8B" w:rsidRDefault="00937C8B"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az épület előtti közterület, járda tisztántartásáról, hó- és síkosság mentesítéséről,</w:t>
      </w:r>
    </w:p>
    <w:p w:rsidR="00937C8B" w:rsidRDefault="00937C8B"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háztartási és nem háztartási szemét elszállításáról, i</w:t>
      </w:r>
      <w:r w:rsidR="00816D8C">
        <w:rPr>
          <w:rFonts w:ascii="Times New Roman" w:eastAsia="Times New Roman" w:hAnsi="Times New Roman" w:cs="Times New Roman"/>
          <w:color w:val="000000"/>
          <w:sz w:val="24"/>
          <w:szCs w:val="24"/>
          <w:lang w:eastAsia="hu-HU"/>
        </w:rPr>
        <w:t>lletve költségeinek viseléséről,</w:t>
      </w:r>
    </w:p>
    <w:p w:rsidR="00816D8C" w:rsidRPr="00937C8B" w:rsidRDefault="00816D8C" w:rsidP="00CE18CC">
      <w:pPr>
        <w:numPr>
          <w:ilvl w:val="0"/>
          <w:numId w:val="13"/>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 bérleményhez tartozó terület rendszeres karbantartásáról, fűnyírásáról, növényzet ápolásáról, gyommentesítéséről.</w:t>
      </w:r>
    </w:p>
    <w:p w:rsidR="00937C8B" w:rsidRDefault="00937C8B" w:rsidP="00735F0D">
      <w:pPr>
        <w:spacing w:after="0" w:line="240" w:lineRule="auto"/>
        <w:rPr>
          <w:rFonts w:ascii="Times New Roman" w:eastAsia="Times New Roman" w:hAnsi="Times New Roman" w:cs="Times New Roman"/>
          <w:color w:val="000000"/>
          <w:sz w:val="24"/>
          <w:szCs w:val="24"/>
          <w:lang w:eastAsia="hu-HU"/>
        </w:rPr>
      </w:pPr>
    </w:p>
    <w:p w:rsidR="00094320" w:rsidRDefault="00094320" w:rsidP="00735F0D">
      <w:pPr>
        <w:spacing w:after="0" w:line="240" w:lineRule="auto"/>
        <w:rPr>
          <w:rFonts w:ascii="Times New Roman" w:eastAsia="Times New Roman" w:hAnsi="Times New Roman" w:cs="Times New Roman"/>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bérlőtársi szerződés megkötésének és a lakásban maradó társbérlő részére történő megüresedett társbérleti lakrész bérbeadásának lehetősége</w:t>
      </w:r>
    </w:p>
    <w:p w:rsidR="00937C8B" w:rsidRPr="00937C8B" w:rsidRDefault="00937C8B" w:rsidP="00937C8B">
      <w:pPr>
        <w:spacing w:after="0" w:line="240" w:lineRule="auto"/>
        <w:ind w:firstLine="180"/>
        <w:rPr>
          <w:rFonts w:ascii="Times New Roman" w:eastAsia="Times New Roman" w:hAnsi="Times New Roman" w:cs="Times New Roman"/>
          <w:color w:val="000000"/>
          <w:sz w:val="24"/>
          <w:szCs w:val="24"/>
          <w:lang w:eastAsia="hu-HU"/>
        </w:rPr>
      </w:pPr>
    </w:p>
    <w:p w:rsidR="00735F0D" w:rsidRPr="00735F0D" w:rsidRDefault="00735F0D" w:rsidP="00735F0D">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30.§</w:t>
      </w:r>
    </w:p>
    <w:p w:rsidR="00937C8B" w:rsidRPr="00937C8B" w:rsidRDefault="00937C8B" w:rsidP="00AC1A20">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Önkormányzati lakásra bérlőtársi szerződést jogszabályban foglalt kivételtől</w:t>
      </w:r>
      <w:r w:rsidR="00735F0D">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eltekintve a bérbeadó nem köt.</w:t>
      </w:r>
    </w:p>
    <w:p w:rsidR="00937C8B" w:rsidRPr="00937C8B"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Önkormányzati lakásban lévő megüresedett társbérleti lakrész bérbeadására a bérbeadó</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nem biztosít lehetőséget.</w:t>
      </w:r>
    </w:p>
    <w:p w:rsidR="006474A6" w:rsidRPr="006474A6" w:rsidRDefault="006474A6" w:rsidP="00937C8B">
      <w:pPr>
        <w:spacing w:after="0" w:line="240" w:lineRule="auto"/>
        <w:ind w:left="357" w:firstLine="180"/>
        <w:jc w:val="center"/>
        <w:rPr>
          <w:rFonts w:ascii="Times New Roman" w:hAnsi="Times New Roman" w:cs="Times New Roman"/>
          <w:b/>
          <w:sz w:val="24"/>
          <w:szCs w:val="24"/>
        </w:rPr>
      </w:pPr>
      <w:bookmarkStart w:id="14" w:name="bookmark50"/>
    </w:p>
    <w:p w:rsidR="00937C8B" w:rsidRPr="00735F0D" w:rsidRDefault="00937C8B" w:rsidP="00937C8B">
      <w:pPr>
        <w:spacing w:after="0" w:line="240" w:lineRule="auto"/>
        <w:ind w:left="357" w:firstLine="180"/>
        <w:jc w:val="center"/>
        <w:rPr>
          <w:rFonts w:ascii="Times New Roman" w:eastAsia="Times New Roman" w:hAnsi="Times New Roman" w:cs="Times New Roman"/>
          <w:color w:val="000000"/>
          <w:sz w:val="24"/>
          <w:szCs w:val="24"/>
          <w:lang w:eastAsia="hu-HU"/>
        </w:rPr>
      </w:pPr>
      <w:r w:rsidRPr="00735F0D">
        <w:rPr>
          <w:rFonts w:ascii="Times New Roman" w:eastAsia="Times New Roman" w:hAnsi="Times New Roman" w:cs="Times New Roman"/>
          <w:b/>
          <w:bCs/>
          <w:color w:val="000000"/>
          <w:sz w:val="24"/>
          <w:szCs w:val="24"/>
          <w:lang w:eastAsia="hu-HU"/>
        </w:rPr>
        <w:t>Hozzájárulás a lakásba történő befogadáshoz</w:t>
      </w:r>
      <w:bookmarkEnd w:id="14"/>
    </w:p>
    <w:p w:rsidR="00937C8B" w:rsidRDefault="00937C8B" w:rsidP="00735F0D">
      <w:pPr>
        <w:spacing w:after="0" w:line="240" w:lineRule="auto"/>
        <w:rPr>
          <w:rFonts w:ascii="Times New Roman" w:eastAsia="Times New Roman" w:hAnsi="Times New Roman" w:cs="Times New Roman"/>
          <w:color w:val="000000"/>
          <w:sz w:val="24"/>
          <w:szCs w:val="24"/>
          <w:lang w:eastAsia="hu-HU"/>
        </w:rPr>
      </w:pPr>
    </w:p>
    <w:p w:rsidR="00735F0D" w:rsidRPr="00735F0D" w:rsidRDefault="00735F0D" w:rsidP="00735F0D">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31.§</w:t>
      </w:r>
    </w:p>
    <w:p w:rsidR="00735F0D" w:rsidRDefault="00937C8B" w:rsidP="00735F0D">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A bérlő a bérbeadó írásbeli hozzájárulása nélkül is befogadhatja az </w:t>
      </w:r>
      <w:proofErr w:type="spellStart"/>
      <w:r w:rsidRPr="00937C8B">
        <w:rPr>
          <w:rFonts w:ascii="Times New Roman" w:eastAsia="Times New Roman" w:hAnsi="Times New Roman" w:cs="Times New Roman"/>
          <w:color w:val="000000"/>
          <w:sz w:val="24"/>
          <w:szCs w:val="24"/>
          <w:lang w:eastAsia="hu-HU"/>
        </w:rPr>
        <w:t>Ltv</w:t>
      </w:r>
      <w:proofErr w:type="spellEnd"/>
      <w:r w:rsidRPr="00937C8B">
        <w:rPr>
          <w:rFonts w:ascii="Times New Roman" w:eastAsia="Times New Roman" w:hAnsi="Times New Roman" w:cs="Times New Roman"/>
          <w:color w:val="000000"/>
          <w:sz w:val="24"/>
          <w:szCs w:val="24"/>
          <w:lang w:eastAsia="hu-HU"/>
        </w:rPr>
        <w:t>-ben meghatározott személyeket.</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bérlő köteles írásban 3 napon belül bejelenteni a bérbeadónak a bérbeadó hozzájárulása nélkül befogadható személyek esetében a befogadott személy nevét, rokoni kapcsolatát és a befogadás napját.</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befogadáshoz történő hozzájárulás iránti kérelmet írásban kell a Polgármesternek benyújtani.</w:t>
      </w:r>
    </w:p>
    <w:p w:rsidR="00937C8B" w:rsidRPr="00937C8B"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 kérelemhez csatolni kell:</w:t>
      </w:r>
    </w:p>
    <w:p w:rsidR="00937C8B" w:rsidRPr="00937C8B" w:rsidRDefault="00937C8B" w:rsidP="00CE18CC">
      <w:pPr>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bérlő nyilatkozatát, hogy a befogadott személyt az önkormányzati lakásba 3 napon belül bejelenti és ezt a bérbeadó felé igazolja és</w:t>
      </w:r>
    </w:p>
    <w:p w:rsidR="00937C8B" w:rsidRPr="00937C8B" w:rsidRDefault="00937C8B" w:rsidP="00CE18CC">
      <w:pPr>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befogadott személy arra vonatkozó nyilatkozatát, - a (6) bekezdésben foglaltak megvalósulását kivéve - hogy a bérleti szerződés megszűnésekor az önkormányzati lakást 3 napon belül elhagyja.</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(5) </w:t>
      </w:r>
      <w:r w:rsidR="00937C8B" w:rsidRPr="00937C8B">
        <w:rPr>
          <w:rFonts w:ascii="Times New Roman" w:eastAsia="Times New Roman" w:hAnsi="Times New Roman" w:cs="Times New Roman"/>
          <w:color w:val="000000"/>
          <w:sz w:val="24"/>
          <w:szCs w:val="24"/>
          <w:lang w:eastAsia="hu-HU"/>
        </w:rPr>
        <w:t xml:space="preserve">A bérbeadó a hozzájárulást megtagadja, ha a bérlőnek díjtartozása (bérleti, közüzemi, egyéb) van, </w:t>
      </w:r>
      <w:proofErr w:type="gramStart"/>
      <w:r w:rsidR="00937C8B" w:rsidRPr="00937C8B">
        <w:rPr>
          <w:rFonts w:ascii="Times New Roman" w:eastAsia="Times New Roman" w:hAnsi="Times New Roman" w:cs="Times New Roman"/>
          <w:color w:val="000000"/>
          <w:sz w:val="24"/>
          <w:szCs w:val="24"/>
          <w:lang w:eastAsia="hu-HU"/>
        </w:rPr>
        <w:t>továbbá</w:t>
      </w:r>
      <w:proofErr w:type="gramEnd"/>
      <w:r w:rsidR="00937C8B" w:rsidRPr="00937C8B">
        <w:rPr>
          <w:rFonts w:ascii="Times New Roman" w:eastAsia="Times New Roman" w:hAnsi="Times New Roman" w:cs="Times New Roman"/>
          <w:color w:val="000000"/>
          <w:sz w:val="24"/>
          <w:szCs w:val="24"/>
          <w:lang w:eastAsia="hu-HU"/>
        </w:rPr>
        <w:t xml:space="preserve"> ha a befogadandók valamelyike beköltözhető lakással rendelkezik. A hozzájárulás állandó lakhely létesítésére lehetőséget nem biztosít (tartózkodási helyként jelentkezhet be) és a bérleti jogviszony megszűnésekor a befogadott személy sem a bérleti jogviszony folytatására, sem elhelyezésre nem tarthat igényt.</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(6) </w:t>
      </w:r>
      <w:r w:rsidR="00937C8B" w:rsidRPr="00937C8B">
        <w:rPr>
          <w:rFonts w:ascii="Times New Roman" w:eastAsia="Times New Roman" w:hAnsi="Times New Roman" w:cs="Times New Roman"/>
          <w:color w:val="000000"/>
          <w:sz w:val="24"/>
          <w:szCs w:val="24"/>
          <w:lang w:eastAsia="hu-HU"/>
        </w:rPr>
        <w:t>Az önkormányzati lakásba történő befogadás megtagadható, ha a lakás szobaszámára és a benne lakó személyek számára tekintettel a befogadással lényegesen rosszabb körülmények alakulnának ki.</w:t>
      </w:r>
    </w:p>
    <w:p w:rsidR="00735F0D"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(7) </w:t>
      </w:r>
      <w:r w:rsidR="00937C8B" w:rsidRPr="00937C8B">
        <w:rPr>
          <w:rFonts w:ascii="Times New Roman" w:eastAsia="Times New Roman" w:hAnsi="Times New Roman" w:cs="Times New Roman"/>
          <w:color w:val="000000"/>
          <w:sz w:val="24"/>
          <w:szCs w:val="24"/>
          <w:lang w:eastAsia="hu-HU"/>
        </w:rPr>
        <w:t>A bérlő köteles 3 napon belül bejelenteni a bérbeadónak, ha a befogadott személy a lakásból állandó jelleggel kiköltözik vagy kijelentkezett.</w:t>
      </w:r>
    </w:p>
    <w:p w:rsidR="00937C8B" w:rsidRPr="00937C8B" w:rsidRDefault="00735F0D" w:rsidP="00735F0D">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(8) </w:t>
      </w:r>
      <w:r w:rsidR="00937C8B" w:rsidRPr="00937C8B">
        <w:rPr>
          <w:rFonts w:ascii="Times New Roman" w:eastAsia="Times New Roman" w:hAnsi="Times New Roman" w:cs="Times New Roman"/>
          <w:color w:val="000000"/>
          <w:sz w:val="24"/>
          <w:szCs w:val="24"/>
          <w:lang w:eastAsia="hu-HU"/>
        </w:rPr>
        <w:t>Az (1) bekezdésben meghatározott bejelentési kötelezettség elmulasztása esetén a bérbeadó a bérleti szerződést felmondhatja.</w:t>
      </w:r>
    </w:p>
    <w:p w:rsidR="00937C8B" w:rsidRDefault="00937C8B" w:rsidP="00735F0D">
      <w:pPr>
        <w:spacing w:after="0" w:line="240" w:lineRule="auto"/>
        <w:rPr>
          <w:rFonts w:ascii="Times New Roman" w:eastAsia="Times New Roman" w:hAnsi="Times New Roman" w:cs="Times New Roman"/>
          <w:color w:val="000000"/>
          <w:sz w:val="24"/>
          <w:szCs w:val="24"/>
          <w:lang w:eastAsia="hu-HU"/>
        </w:rPr>
      </w:pPr>
    </w:p>
    <w:p w:rsidR="00937C8B" w:rsidRPr="001D1B24"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bookmarkStart w:id="15" w:name="bookmark53"/>
      <w:r w:rsidRPr="001D1B24">
        <w:rPr>
          <w:rFonts w:ascii="Times New Roman" w:eastAsia="Times New Roman" w:hAnsi="Times New Roman" w:cs="Times New Roman"/>
          <w:b/>
          <w:bCs/>
          <w:color w:val="000000"/>
          <w:sz w:val="24"/>
          <w:szCs w:val="24"/>
          <w:lang w:eastAsia="hu-HU"/>
        </w:rPr>
        <w:t>Átalakítás, korszerűsítés</w:t>
      </w:r>
      <w:bookmarkEnd w:id="15"/>
    </w:p>
    <w:p w:rsidR="00937C8B" w:rsidRDefault="00937C8B" w:rsidP="00735F0D">
      <w:pPr>
        <w:spacing w:after="0" w:line="240" w:lineRule="auto"/>
        <w:rPr>
          <w:rFonts w:ascii="Times New Roman" w:eastAsia="Times New Roman" w:hAnsi="Times New Roman" w:cs="Times New Roman"/>
          <w:color w:val="000000"/>
          <w:sz w:val="24"/>
          <w:szCs w:val="24"/>
          <w:lang w:eastAsia="hu-HU"/>
        </w:rPr>
      </w:pPr>
    </w:p>
    <w:p w:rsidR="00735F0D" w:rsidRPr="00735F0D" w:rsidRDefault="00735F0D" w:rsidP="00735F0D">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32.§</w:t>
      </w:r>
    </w:p>
    <w:p w:rsidR="00735F0D" w:rsidRDefault="00937C8B" w:rsidP="00735F0D">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A bérlő és a bérbeadó </w:t>
      </w:r>
      <w:r w:rsidR="00735F0D">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a bérlő írásbeli kérelmére</w:t>
      </w:r>
      <w:r w:rsidR="00735F0D">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 megállapodhatnak abban, hogy a bérlő a lakást a megállapodásban előírt módon és határidőig átalakíthatja, korszerűsítheti a bérbeadó műszaki ellenőrzése mellett. A munkák elvégzéséhez a megállapodáson túl a bérlőnek előzetesen bérbeadói hozzájárulást kell kérnie, melyben ismertetnie kell az általa elvégeztetni kívánt munkát, ennek várható költségét - költségvetés becsatolásával - és a bérbeadó részére a munka jellegétől függően mellékelni kell a műszaki leírást és a tervet. A kérelemről és a meg</w:t>
      </w:r>
      <w:r w:rsidR="00870157">
        <w:rPr>
          <w:rFonts w:ascii="Times New Roman" w:eastAsia="Times New Roman" w:hAnsi="Times New Roman" w:cs="Times New Roman"/>
          <w:color w:val="000000"/>
          <w:sz w:val="24"/>
          <w:szCs w:val="24"/>
          <w:lang w:eastAsia="hu-HU"/>
        </w:rPr>
        <w:t>állapodás tartalmáról a Képviselő-testület</w:t>
      </w:r>
      <w:r w:rsidRPr="00937C8B">
        <w:rPr>
          <w:rFonts w:ascii="Times New Roman" w:eastAsia="Times New Roman" w:hAnsi="Times New Roman" w:cs="Times New Roman"/>
          <w:color w:val="000000"/>
          <w:sz w:val="24"/>
          <w:szCs w:val="24"/>
          <w:lang w:eastAsia="hu-HU"/>
        </w:rPr>
        <w:t xml:space="preserve"> dönt.</w:t>
      </w:r>
    </w:p>
    <w:p w:rsidR="001D1B24" w:rsidRDefault="00735F0D"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lastRenderedPageBreak/>
        <w:t xml:space="preserve">(2) </w:t>
      </w:r>
      <w:r w:rsidR="00937C8B" w:rsidRPr="00937C8B">
        <w:rPr>
          <w:rFonts w:ascii="Times New Roman" w:eastAsia="Times New Roman" w:hAnsi="Times New Roman" w:cs="Times New Roman"/>
          <w:color w:val="000000"/>
          <w:sz w:val="24"/>
          <w:szCs w:val="24"/>
          <w:lang w:eastAsia="hu-HU"/>
        </w:rPr>
        <w:t>A bérbeadói hozzájárulás nem pótolja a külön jogszabályokban előírt hatósági engedélyek beszerzésének kötelezettségét. Az engedélyek beszerzése és az ezekkel kapcsolatos költségek viselése a bérlő feladata.</w:t>
      </w:r>
    </w:p>
    <w:p w:rsidR="001D1B24"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költségek viseléséről és a bérbeszámításról a megállapodásban kell rendelkezni.</w:t>
      </w:r>
    </w:p>
    <w:p w:rsidR="001D1B24"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Ha a bérlő a munkát a kivitelezésre vállalt határidőre nem, vagy nem megfelelő minőségben végezte el, amennyiben a megállapodás bérleti díj-beszámítást tartalmazott, beszámítási igényét elveszti. A befejezési határidő egy alkalommal 30 nappal meghosszabbítható. Nem megfelelő minőségben végzett munka esetén - amennyiben a szakszerűtlen kivitelezés bérbeadói érdeket sért - a bérlő köteles az eredeti állapotot helyreállítani.</w:t>
      </w:r>
    </w:p>
    <w:p w:rsidR="00937C8B" w:rsidRPr="00937C8B"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(5) </w:t>
      </w:r>
      <w:r w:rsidR="00937C8B" w:rsidRPr="00937C8B">
        <w:rPr>
          <w:rFonts w:ascii="Times New Roman" w:eastAsia="Times New Roman" w:hAnsi="Times New Roman" w:cs="Times New Roman"/>
          <w:color w:val="000000"/>
          <w:sz w:val="24"/>
          <w:szCs w:val="24"/>
          <w:lang w:eastAsia="hu-HU"/>
        </w:rPr>
        <w:t>A bérlő a saját költségén, hozzájárulás nélkül - bérbeszámítási igény nélkül - létesített, a bérlő karbantartási körébe nem tartozó és a leltárban nem szereplő lakásberendezéseket a lakás visszaadásakor a lakás állagának sérelme nélkül köteles elbontani és elszállítani, valamint az eredeti állapotot visszaállítani vagy annak költségét megtéríteni. A bérlő a lakásberendezéseket leszerelés és elvitel helyett a bérbeadónak megvásárlásra felajánlhatja. A bérbeadó a bérlőnek 15 napon belül az ajánlatra köteles válaszolni.</w:t>
      </w:r>
    </w:p>
    <w:p w:rsidR="00937C8B" w:rsidRPr="00937C8B" w:rsidRDefault="00937C8B" w:rsidP="00937C8B">
      <w:pPr>
        <w:spacing w:after="0" w:line="240" w:lineRule="auto"/>
        <w:ind w:firstLine="180"/>
        <w:rPr>
          <w:rFonts w:ascii="Times New Roman" w:eastAsia="Times New Roman" w:hAnsi="Times New Roman" w:cs="Times New Roman"/>
          <w:color w:val="000000"/>
          <w:sz w:val="24"/>
          <w:szCs w:val="24"/>
          <w:lang w:eastAsia="hu-HU"/>
        </w:rPr>
      </w:pPr>
    </w:p>
    <w:p w:rsidR="00937C8B" w:rsidRPr="001D1B24" w:rsidRDefault="00937C8B" w:rsidP="001D1B24">
      <w:pPr>
        <w:spacing w:after="0" w:line="240" w:lineRule="auto"/>
        <w:jc w:val="center"/>
        <w:rPr>
          <w:rFonts w:ascii="Times New Roman" w:eastAsia="Times New Roman" w:hAnsi="Times New Roman" w:cs="Times New Roman"/>
          <w:b/>
          <w:color w:val="000000"/>
          <w:sz w:val="24"/>
          <w:szCs w:val="24"/>
          <w:lang w:eastAsia="hu-HU"/>
        </w:rPr>
      </w:pPr>
      <w:r w:rsidRPr="001D1B24">
        <w:rPr>
          <w:rFonts w:ascii="Times New Roman" w:eastAsia="Times New Roman" w:hAnsi="Times New Roman" w:cs="Times New Roman"/>
          <w:b/>
          <w:color w:val="000000"/>
          <w:sz w:val="24"/>
          <w:szCs w:val="24"/>
          <w:lang w:eastAsia="hu-HU"/>
        </w:rPr>
        <w:t>A bérleti díj fizetési kötelezettség</w:t>
      </w:r>
    </w:p>
    <w:p w:rsidR="001D1B24" w:rsidRDefault="001D1B24" w:rsidP="001D1B24">
      <w:pPr>
        <w:spacing w:after="0" w:line="240" w:lineRule="auto"/>
        <w:jc w:val="center"/>
        <w:rPr>
          <w:rFonts w:ascii="Times New Roman" w:eastAsia="Times New Roman" w:hAnsi="Times New Roman" w:cs="Times New Roman"/>
          <w:b/>
          <w:color w:val="000000"/>
          <w:sz w:val="24"/>
          <w:szCs w:val="24"/>
          <w:lang w:eastAsia="hu-HU"/>
        </w:rPr>
      </w:pPr>
    </w:p>
    <w:p w:rsidR="001D1B24" w:rsidRDefault="001D1B24" w:rsidP="001D1B24">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33.§</w:t>
      </w:r>
    </w:p>
    <w:p w:rsidR="00937C8B" w:rsidRPr="00937C8B" w:rsidRDefault="00937C8B" w:rsidP="001D1B24">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szociális helyzet alapján bérbe adott lakások lakáskategória szerinti havi bérleti díjának mértéke:</w:t>
      </w:r>
    </w:p>
    <w:p w:rsidR="00937C8B" w:rsidRPr="006474A6" w:rsidRDefault="001D1B24" w:rsidP="00CE18CC">
      <w:pPr>
        <w:numPr>
          <w:ilvl w:val="0"/>
          <w:numId w:val="15"/>
        </w:numPr>
        <w:spacing w:after="0" w:line="240" w:lineRule="auto"/>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összkomfortos lakás:</w:t>
      </w:r>
      <w:r w:rsidRPr="006474A6">
        <w:rPr>
          <w:rFonts w:ascii="Times New Roman" w:eastAsia="Times New Roman" w:hAnsi="Times New Roman" w:cs="Times New Roman"/>
          <w:sz w:val="24"/>
          <w:szCs w:val="24"/>
          <w:lang w:eastAsia="hu-HU"/>
        </w:rPr>
        <w:tab/>
      </w:r>
      <w:r w:rsidRPr="006474A6">
        <w:rPr>
          <w:rFonts w:ascii="Times New Roman" w:eastAsia="Times New Roman" w:hAnsi="Times New Roman" w:cs="Times New Roman"/>
          <w:sz w:val="24"/>
          <w:szCs w:val="24"/>
          <w:lang w:eastAsia="hu-HU"/>
        </w:rPr>
        <w:tab/>
      </w:r>
      <w:r w:rsidR="00F44655" w:rsidRPr="006474A6">
        <w:rPr>
          <w:rFonts w:ascii="Times New Roman" w:eastAsia="Times New Roman" w:hAnsi="Times New Roman" w:cs="Times New Roman"/>
          <w:sz w:val="24"/>
          <w:szCs w:val="24"/>
          <w:lang w:eastAsia="hu-HU"/>
        </w:rPr>
        <w:t>6</w:t>
      </w:r>
      <w:r w:rsidR="00870157" w:rsidRPr="006474A6">
        <w:rPr>
          <w:rFonts w:ascii="Times New Roman" w:eastAsia="Times New Roman" w:hAnsi="Times New Roman" w:cs="Times New Roman"/>
          <w:sz w:val="24"/>
          <w:szCs w:val="24"/>
          <w:lang w:eastAsia="hu-HU"/>
        </w:rPr>
        <w:t xml:space="preserve">00 </w:t>
      </w:r>
      <w:r w:rsidR="00937C8B" w:rsidRPr="006474A6">
        <w:rPr>
          <w:rFonts w:ascii="Times New Roman" w:eastAsia="Times New Roman" w:hAnsi="Times New Roman" w:cs="Times New Roman"/>
          <w:sz w:val="24"/>
          <w:szCs w:val="24"/>
          <w:lang w:eastAsia="hu-HU"/>
        </w:rPr>
        <w:t>Ft/m</w:t>
      </w:r>
      <w:r w:rsidR="00937C8B" w:rsidRPr="006474A6">
        <w:rPr>
          <w:rFonts w:ascii="Times New Roman" w:eastAsia="Times New Roman" w:hAnsi="Times New Roman" w:cs="Times New Roman"/>
          <w:sz w:val="24"/>
          <w:szCs w:val="24"/>
          <w:vertAlign w:val="superscript"/>
          <w:lang w:eastAsia="hu-HU"/>
        </w:rPr>
        <w:t>2</w:t>
      </w:r>
    </w:p>
    <w:p w:rsidR="00937C8B" w:rsidRPr="006474A6" w:rsidRDefault="00870157" w:rsidP="00CE18CC">
      <w:pPr>
        <w:numPr>
          <w:ilvl w:val="0"/>
          <w:numId w:val="15"/>
        </w:numPr>
        <w:spacing w:after="0" w:line="240" w:lineRule="auto"/>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komfortos lakás:</w:t>
      </w:r>
      <w:r w:rsidRPr="006474A6">
        <w:rPr>
          <w:rFonts w:ascii="Times New Roman" w:eastAsia="Times New Roman" w:hAnsi="Times New Roman" w:cs="Times New Roman"/>
          <w:sz w:val="24"/>
          <w:szCs w:val="24"/>
          <w:lang w:eastAsia="hu-HU"/>
        </w:rPr>
        <w:tab/>
      </w:r>
      <w:r w:rsidRPr="006474A6">
        <w:rPr>
          <w:rFonts w:ascii="Times New Roman" w:eastAsia="Times New Roman" w:hAnsi="Times New Roman" w:cs="Times New Roman"/>
          <w:sz w:val="24"/>
          <w:szCs w:val="24"/>
          <w:lang w:eastAsia="hu-HU"/>
        </w:rPr>
        <w:tab/>
      </w:r>
      <w:r w:rsidR="00F44655" w:rsidRPr="006474A6">
        <w:rPr>
          <w:rFonts w:ascii="Times New Roman" w:eastAsia="Times New Roman" w:hAnsi="Times New Roman" w:cs="Times New Roman"/>
          <w:sz w:val="24"/>
          <w:szCs w:val="24"/>
          <w:lang w:eastAsia="hu-HU"/>
        </w:rPr>
        <w:t>5</w:t>
      </w:r>
      <w:r w:rsidRPr="006474A6">
        <w:rPr>
          <w:rFonts w:ascii="Times New Roman" w:eastAsia="Times New Roman" w:hAnsi="Times New Roman" w:cs="Times New Roman"/>
          <w:sz w:val="24"/>
          <w:szCs w:val="24"/>
          <w:lang w:eastAsia="hu-HU"/>
        </w:rPr>
        <w:t xml:space="preserve">00 </w:t>
      </w:r>
      <w:r w:rsidR="00937C8B" w:rsidRPr="006474A6">
        <w:rPr>
          <w:rFonts w:ascii="Times New Roman" w:eastAsia="Times New Roman" w:hAnsi="Times New Roman" w:cs="Times New Roman"/>
          <w:sz w:val="24"/>
          <w:szCs w:val="24"/>
          <w:lang w:eastAsia="hu-HU"/>
        </w:rPr>
        <w:t>Ft/m</w:t>
      </w:r>
      <w:r w:rsidR="00937C8B" w:rsidRPr="006474A6">
        <w:rPr>
          <w:rFonts w:ascii="Times New Roman" w:eastAsia="Times New Roman" w:hAnsi="Times New Roman" w:cs="Times New Roman"/>
          <w:sz w:val="24"/>
          <w:szCs w:val="24"/>
          <w:vertAlign w:val="superscript"/>
          <w:lang w:eastAsia="hu-HU"/>
        </w:rPr>
        <w:t>2</w:t>
      </w:r>
    </w:p>
    <w:p w:rsidR="00937C8B" w:rsidRPr="006474A6" w:rsidRDefault="001D1B24" w:rsidP="001D1B24">
      <w:pPr>
        <w:spacing w:after="0" w:line="240" w:lineRule="auto"/>
        <w:jc w:val="both"/>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 xml:space="preserve">(2) </w:t>
      </w:r>
      <w:r w:rsidR="00937C8B" w:rsidRPr="006474A6">
        <w:rPr>
          <w:rFonts w:ascii="Times New Roman" w:eastAsia="Times New Roman" w:hAnsi="Times New Roman" w:cs="Times New Roman"/>
          <w:sz w:val="24"/>
          <w:szCs w:val="24"/>
          <w:lang w:eastAsia="hu-HU"/>
        </w:rPr>
        <w:t>A költségelvű (bérlőkijelölési joggal rendelkező) lakások lakáskategória szerinti havi bérleti díjának mértéke:</w:t>
      </w:r>
    </w:p>
    <w:p w:rsidR="00937C8B" w:rsidRPr="006474A6" w:rsidRDefault="00937C8B" w:rsidP="00CE18CC">
      <w:pPr>
        <w:numPr>
          <w:ilvl w:val="0"/>
          <w:numId w:val="16"/>
        </w:numPr>
        <w:spacing w:after="0" w:line="240" w:lineRule="auto"/>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összkomfortos lakás:</w:t>
      </w:r>
      <w:r w:rsidR="00870157" w:rsidRPr="006474A6">
        <w:rPr>
          <w:rFonts w:ascii="Times New Roman" w:eastAsia="Times New Roman" w:hAnsi="Times New Roman" w:cs="Times New Roman"/>
          <w:sz w:val="24"/>
          <w:szCs w:val="24"/>
          <w:lang w:eastAsia="hu-HU"/>
        </w:rPr>
        <w:tab/>
      </w:r>
      <w:r w:rsidR="00870157" w:rsidRPr="006474A6">
        <w:rPr>
          <w:rFonts w:ascii="Times New Roman" w:eastAsia="Times New Roman" w:hAnsi="Times New Roman" w:cs="Times New Roman"/>
          <w:sz w:val="24"/>
          <w:szCs w:val="24"/>
          <w:lang w:eastAsia="hu-HU"/>
        </w:rPr>
        <w:tab/>
      </w:r>
      <w:r w:rsidR="00F44655" w:rsidRPr="006474A6">
        <w:rPr>
          <w:rFonts w:ascii="Times New Roman" w:eastAsia="Times New Roman" w:hAnsi="Times New Roman" w:cs="Times New Roman"/>
          <w:sz w:val="24"/>
          <w:szCs w:val="24"/>
          <w:lang w:eastAsia="hu-HU"/>
        </w:rPr>
        <w:t>8</w:t>
      </w:r>
      <w:r w:rsidR="00870157" w:rsidRPr="006474A6">
        <w:rPr>
          <w:rFonts w:ascii="Times New Roman" w:eastAsia="Times New Roman" w:hAnsi="Times New Roman" w:cs="Times New Roman"/>
          <w:sz w:val="24"/>
          <w:szCs w:val="24"/>
          <w:lang w:eastAsia="hu-HU"/>
        </w:rPr>
        <w:t xml:space="preserve">00 </w:t>
      </w:r>
      <w:r w:rsidRPr="006474A6">
        <w:rPr>
          <w:rFonts w:ascii="Times New Roman" w:eastAsia="Times New Roman" w:hAnsi="Times New Roman" w:cs="Times New Roman"/>
          <w:sz w:val="24"/>
          <w:szCs w:val="24"/>
          <w:lang w:eastAsia="hu-HU"/>
        </w:rPr>
        <w:t>Ft/m</w:t>
      </w:r>
      <w:r w:rsidRPr="006474A6">
        <w:rPr>
          <w:rFonts w:ascii="Times New Roman" w:eastAsia="Times New Roman" w:hAnsi="Times New Roman" w:cs="Times New Roman"/>
          <w:sz w:val="24"/>
          <w:szCs w:val="24"/>
          <w:vertAlign w:val="superscript"/>
          <w:lang w:eastAsia="hu-HU"/>
        </w:rPr>
        <w:t>2</w:t>
      </w:r>
    </w:p>
    <w:p w:rsidR="00937C8B" w:rsidRPr="006474A6" w:rsidRDefault="001D1B24" w:rsidP="00CE18CC">
      <w:pPr>
        <w:numPr>
          <w:ilvl w:val="0"/>
          <w:numId w:val="16"/>
        </w:numPr>
        <w:spacing w:after="0" w:line="240" w:lineRule="auto"/>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 xml:space="preserve">komfortos </w:t>
      </w:r>
      <w:r w:rsidR="00870157" w:rsidRPr="006474A6">
        <w:rPr>
          <w:rFonts w:ascii="Times New Roman" w:eastAsia="Times New Roman" w:hAnsi="Times New Roman" w:cs="Times New Roman"/>
          <w:sz w:val="24"/>
          <w:szCs w:val="24"/>
          <w:lang w:eastAsia="hu-HU"/>
        </w:rPr>
        <w:t>lakás:</w:t>
      </w:r>
      <w:r w:rsidR="00870157" w:rsidRPr="006474A6">
        <w:rPr>
          <w:rFonts w:ascii="Times New Roman" w:eastAsia="Times New Roman" w:hAnsi="Times New Roman" w:cs="Times New Roman"/>
          <w:sz w:val="24"/>
          <w:szCs w:val="24"/>
          <w:lang w:eastAsia="hu-HU"/>
        </w:rPr>
        <w:tab/>
      </w:r>
      <w:r w:rsidR="00870157" w:rsidRPr="006474A6">
        <w:rPr>
          <w:rFonts w:ascii="Times New Roman" w:eastAsia="Times New Roman" w:hAnsi="Times New Roman" w:cs="Times New Roman"/>
          <w:sz w:val="24"/>
          <w:szCs w:val="24"/>
          <w:lang w:eastAsia="hu-HU"/>
        </w:rPr>
        <w:tab/>
      </w:r>
      <w:r w:rsidR="00F44655" w:rsidRPr="006474A6">
        <w:rPr>
          <w:rFonts w:ascii="Times New Roman" w:eastAsia="Times New Roman" w:hAnsi="Times New Roman" w:cs="Times New Roman"/>
          <w:sz w:val="24"/>
          <w:szCs w:val="24"/>
          <w:lang w:eastAsia="hu-HU"/>
        </w:rPr>
        <w:t>7</w:t>
      </w:r>
      <w:r w:rsidR="00870157" w:rsidRPr="006474A6">
        <w:rPr>
          <w:rFonts w:ascii="Times New Roman" w:eastAsia="Times New Roman" w:hAnsi="Times New Roman" w:cs="Times New Roman"/>
          <w:sz w:val="24"/>
          <w:szCs w:val="24"/>
          <w:lang w:eastAsia="hu-HU"/>
        </w:rPr>
        <w:t xml:space="preserve">00 </w:t>
      </w:r>
      <w:r w:rsidR="00937C8B" w:rsidRPr="006474A6">
        <w:rPr>
          <w:rFonts w:ascii="Times New Roman" w:eastAsia="Times New Roman" w:hAnsi="Times New Roman" w:cs="Times New Roman"/>
          <w:sz w:val="24"/>
          <w:szCs w:val="24"/>
          <w:lang w:eastAsia="hu-HU"/>
        </w:rPr>
        <w:t>Ft/m</w:t>
      </w:r>
      <w:r w:rsidR="00937C8B" w:rsidRPr="006474A6">
        <w:rPr>
          <w:rFonts w:ascii="Times New Roman" w:eastAsia="Times New Roman" w:hAnsi="Times New Roman" w:cs="Times New Roman"/>
          <w:sz w:val="24"/>
          <w:szCs w:val="24"/>
          <w:vertAlign w:val="superscript"/>
          <w:lang w:eastAsia="hu-HU"/>
        </w:rPr>
        <w:t>2</w:t>
      </w:r>
    </w:p>
    <w:p w:rsidR="00870157" w:rsidRPr="006474A6" w:rsidRDefault="00870157" w:rsidP="00870157">
      <w:pPr>
        <w:spacing w:after="0" w:line="240" w:lineRule="auto"/>
        <w:jc w:val="both"/>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(3) A piaci alapon bérbe adott lakások lakáskategória szerinti havi bérleti díjának legalacsonyabb mértéke:</w:t>
      </w:r>
    </w:p>
    <w:p w:rsidR="00870157" w:rsidRPr="006474A6" w:rsidRDefault="00870157" w:rsidP="00870157">
      <w:pPr>
        <w:numPr>
          <w:ilvl w:val="0"/>
          <w:numId w:val="27"/>
        </w:numPr>
        <w:spacing w:after="0" w:line="240" w:lineRule="auto"/>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összkomfortos lakás:</w:t>
      </w:r>
      <w:r w:rsidRPr="006474A6">
        <w:rPr>
          <w:rFonts w:ascii="Times New Roman" w:eastAsia="Times New Roman" w:hAnsi="Times New Roman" w:cs="Times New Roman"/>
          <w:sz w:val="24"/>
          <w:szCs w:val="24"/>
          <w:lang w:eastAsia="hu-HU"/>
        </w:rPr>
        <w:tab/>
      </w:r>
      <w:r w:rsidRPr="006474A6">
        <w:rPr>
          <w:rFonts w:ascii="Times New Roman" w:eastAsia="Times New Roman" w:hAnsi="Times New Roman" w:cs="Times New Roman"/>
          <w:sz w:val="24"/>
          <w:szCs w:val="24"/>
          <w:lang w:eastAsia="hu-HU"/>
        </w:rPr>
        <w:tab/>
        <w:t>1.</w:t>
      </w:r>
      <w:r w:rsidR="00F44655" w:rsidRPr="006474A6">
        <w:rPr>
          <w:rFonts w:ascii="Times New Roman" w:eastAsia="Times New Roman" w:hAnsi="Times New Roman" w:cs="Times New Roman"/>
          <w:sz w:val="24"/>
          <w:szCs w:val="24"/>
          <w:lang w:eastAsia="hu-HU"/>
        </w:rPr>
        <w:t>2</w:t>
      </w:r>
      <w:r w:rsidRPr="006474A6">
        <w:rPr>
          <w:rFonts w:ascii="Times New Roman" w:eastAsia="Times New Roman" w:hAnsi="Times New Roman" w:cs="Times New Roman"/>
          <w:sz w:val="24"/>
          <w:szCs w:val="24"/>
          <w:lang w:eastAsia="hu-HU"/>
        </w:rPr>
        <w:t>00 Ft/m</w:t>
      </w:r>
      <w:r w:rsidRPr="006474A6">
        <w:rPr>
          <w:rFonts w:ascii="Times New Roman" w:eastAsia="Times New Roman" w:hAnsi="Times New Roman" w:cs="Times New Roman"/>
          <w:sz w:val="24"/>
          <w:szCs w:val="24"/>
          <w:vertAlign w:val="superscript"/>
          <w:lang w:eastAsia="hu-HU"/>
        </w:rPr>
        <w:t>2</w:t>
      </w:r>
    </w:p>
    <w:p w:rsidR="00870157" w:rsidRPr="006474A6" w:rsidRDefault="00870157" w:rsidP="00870157">
      <w:pPr>
        <w:numPr>
          <w:ilvl w:val="0"/>
          <w:numId w:val="27"/>
        </w:numPr>
        <w:spacing w:after="0" w:line="240" w:lineRule="auto"/>
        <w:rPr>
          <w:rFonts w:ascii="Times New Roman" w:eastAsia="Times New Roman" w:hAnsi="Times New Roman" w:cs="Times New Roman"/>
          <w:sz w:val="24"/>
          <w:szCs w:val="24"/>
          <w:lang w:eastAsia="hu-HU"/>
        </w:rPr>
      </w:pPr>
      <w:r w:rsidRPr="006474A6">
        <w:rPr>
          <w:rFonts w:ascii="Times New Roman" w:eastAsia="Times New Roman" w:hAnsi="Times New Roman" w:cs="Times New Roman"/>
          <w:sz w:val="24"/>
          <w:szCs w:val="24"/>
          <w:lang w:eastAsia="hu-HU"/>
        </w:rPr>
        <w:t>komfortos</w:t>
      </w:r>
      <w:r w:rsidR="00F44655" w:rsidRPr="006474A6">
        <w:rPr>
          <w:rFonts w:ascii="Times New Roman" w:eastAsia="Times New Roman" w:hAnsi="Times New Roman" w:cs="Times New Roman"/>
          <w:sz w:val="24"/>
          <w:szCs w:val="24"/>
          <w:lang w:eastAsia="hu-HU"/>
        </w:rPr>
        <w:t xml:space="preserve"> lakás:</w:t>
      </w:r>
      <w:r w:rsidR="00F44655" w:rsidRPr="006474A6">
        <w:rPr>
          <w:rFonts w:ascii="Times New Roman" w:eastAsia="Times New Roman" w:hAnsi="Times New Roman" w:cs="Times New Roman"/>
          <w:sz w:val="24"/>
          <w:szCs w:val="24"/>
          <w:lang w:eastAsia="hu-HU"/>
        </w:rPr>
        <w:tab/>
      </w:r>
      <w:r w:rsidR="00F44655" w:rsidRPr="006474A6">
        <w:rPr>
          <w:rFonts w:ascii="Times New Roman" w:eastAsia="Times New Roman" w:hAnsi="Times New Roman" w:cs="Times New Roman"/>
          <w:sz w:val="24"/>
          <w:szCs w:val="24"/>
          <w:lang w:eastAsia="hu-HU"/>
        </w:rPr>
        <w:tab/>
        <w:t>1.0</w:t>
      </w:r>
      <w:r w:rsidRPr="006474A6">
        <w:rPr>
          <w:rFonts w:ascii="Times New Roman" w:eastAsia="Times New Roman" w:hAnsi="Times New Roman" w:cs="Times New Roman"/>
          <w:sz w:val="24"/>
          <w:szCs w:val="24"/>
          <w:lang w:eastAsia="hu-HU"/>
        </w:rPr>
        <w:t>00 Ft/m</w:t>
      </w:r>
      <w:r w:rsidRPr="006474A6">
        <w:rPr>
          <w:rFonts w:ascii="Times New Roman" w:eastAsia="Times New Roman" w:hAnsi="Times New Roman" w:cs="Times New Roman"/>
          <w:sz w:val="24"/>
          <w:szCs w:val="24"/>
          <w:vertAlign w:val="superscript"/>
          <w:lang w:eastAsia="hu-HU"/>
        </w:rPr>
        <w:t>2</w:t>
      </w:r>
    </w:p>
    <w:p w:rsidR="001D1B24" w:rsidRDefault="00D020F2" w:rsidP="00D020F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(4) A lakás bérleti díjának kiszámításakor a lakás helyiségei alapterületének megállapításánál a vakolt falsíkok között a padlószint felett 1 méter magasságban mért méreteket, továbbá a beépített bútorok által elfoglalt terület, a lakás összes helyiségei teljes területének az 1,9 méter belmagasságot elérő részét, továbbá a loggia és a zárt erkély területének a felét kell számításba venni.</w:t>
      </w:r>
    </w:p>
    <w:p w:rsidR="005551A6" w:rsidRDefault="005551A6" w:rsidP="00D020F2">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(5) Amennyiben a bérleményhez saját használatú kert is tartozik (pl.: családi ház, sorház stb.) a </w:t>
      </w:r>
      <w:r w:rsidR="00D859AF">
        <w:rPr>
          <w:rFonts w:ascii="Times New Roman" w:eastAsia="Times New Roman" w:hAnsi="Times New Roman" w:cs="Times New Roman"/>
          <w:color w:val="000000"/>
          <w:sz w:val="24"/>
          <w:szCs w:val="24"/>
          <w:lang w:eastAsia="hu-HU"/>
        </w:rPr>
        <w:t>fizetendő bérleti díjat 30</w:t>
      </w:r>
      <w:r>
        <w:rPr>
          <w:rFonts w:ascii="Times New Roman" w:eastAsia="Times New Roman" w:hAnsi="Times New Roman" w:cs="Times New Roman"/>
          <w:color w:val="000000"/>
          <w:sz w:val="24"/>
          <w:szCs w:val="24"/>
          <w:lang w:eastAsia="hu-HU"/>
        </w:rPr>
        <w:t>%-kal magasabb összegben kell megállapítani.</w:t>
      </w:r>
    </w:p>
    <w:p w:rsidR="00D859AF" w:rsidRDefault="00D859AF" w:rsidP="00D020F2">
      <w:pPr>
        <w:spacing w:after="0" w:line="240" w:lineRule="auto"/>
        <w:jc w:val="both"/>
        <w:rPr>
          <w:rFonts w:ascii="Times New Roman" w:eastAsia="Times New Roman" w:hAnsi="Times New Roman" w:cs="Times New Roman"/>
          <w:color w:val="000000"/>
          <w:sz w:val="24"/>
          <w:szCs w:val="24"/>
          <w:lang w:eastAsia="hu-HU"/>
        </w:rPr>
      </w:pPr>
    </w:p>
    <w:p w:rsidR="001D1B24" w:rsidRPr="001D1B24" w:rsidRDefault="001D1B24" w:rsidP="001D1B24">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34.§</w:t>
      </w:r>
    </w:p>
    <w:p w:rsidR="001D1B24" w:rsidRDefault="00937C8B" w:rsidP="001D1B24">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lakásbérleti jogviszony fennállása esetében a lakás használatáért a bérlő bérleti díjat, a lakásra jutó biztosítási díjat, a közüzemi díjakat, szemétszállítási díjat köteles fizetni.</w:t>
      </w:r>
    </w:p>
    <w:p w:rsidR="00937C8B" w:rsidRPr="00937C8B"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bérleti díj és az egyéb díjak és költségek attól az időponttól esedékesek, amikor a bérbeadó a lakást a lakásbérleti szerződésnek megfelelően a bérlőnek átadta.</w:t>
      </w:r>
    </w:p>
    <w:p w:rsidR="00574BDB" w:rsidRDefault="00574BDB" w:rsidP="00574BD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A lakbért minden hónap </w:t>
      </w:r>
      <w:r w:rsidR="00242821">
        <w:rPr>
          <w:rFonts w:ascii="Times New Roman" w:eastAsia="Times New Roman" w:hAnsi="Times New Roman" w:cs="Times New Roman"/>
          <w:color w:val="000000"/>
          <w:sz w:val="24"/>
          <w:szCs w:val="24"/>
          <w:lang w:eastAsia="hu-HU"/>
        </w:rPr>
        <w:t>5</w:t>
      </w:r>
      <w:r>
        <w:rPr>
          <w:rFonts w:ascii="Times New Roman" w:eastAsia="Times New Roman" w:hAnsi="Times New Roman" w:cs="Times New Roman"/>
          <w:color w:val="000000"/>
          <w:sz w:val="24"/>
          <w:szCs w:val="24"/>
          <w:lang w:eastAsia="hu-HU"/>
        </w:rPr>
        <w:t>. napjáig kell megfizetni.</w:t>
      </w:r>
    </w:p>
    <w:p w:rsidR="00574BDB" w:rsidRPr="00937C8B" w:rsidRDefault="00574BDB" w:rsidP="00574BD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A lakbér összegén túl, a bérbeadó által a bérleti szerződés alapján nyújtott külön szolgáltatások díját (víz-, csatorna használat, kábel </w:t>
      </w:r>
      <w:proofErr w:type="gramStart"/>
      <w:r>
        <w:rPr>
          <w:rFonts w:ascii="Times New Roman" w:eastAsia="Times New Roman" w:hAnsi="Times New Roman" w:cs="Times New Roman"/>
          <w:color w:val="000000"/>
          <w:sz w:val="24"/>
          <w:szCs w:val="24"/>
          <w:lang w:eastAsia="hu-HU"/>
        </w:rPr>
        <w:t>tv,</w:t>
      </w:r>
      <w:proofErr w:type="gramEnd"/>
      <w:r>
        <w:rPr>
          <w:rFonts w:ascii="Times New Roman" w:eastAsia="Times New Roman" w:hAnsi="Times New Roman" w:cs="Times New Roman"/>
          <w:color w:val="000000"/>
          <w:sz w:val="24"/>
          <w:szCs w:val="24"/>
          <w:lang w:eastAsia="hu-HU"/>
        </w:rPr>
        <w:t xml:space="preserve"> stb.) is köteles a bérlő megfizetni.</w:t>
      </w:r>
    </w:p>
    <w:p w:rsidR="006474A6" w:rsidRDefault="006474A6" w:rsidP="001D1B24">
      <w:pPr>
        <w:spacing w:after="0" w:line="240" w:lineRule="auto"/>
        <w:rPr>
          <w:rFonts w:ascii="Times New Roman" w:eastAsia="Times New Roman" w:hAnsi="Times New Roman" w:cs="Times New Roman"/>
          <w:color w:val="000000"/>
          <w:sz w:val="24"/>
          <w:szCs w:val="24"/>
          <w:lang w:eastAsia="hu-HU"/>
        </w:rPr>
      </w:pPr>
    </w:p>
    <w:p w:rsidR="001D1B24" w:rsidRPr="001D1B24" w:rsidRDefault="001D1B24" w:rsidP="001D1B24">
      <w:pPr>
        <w:spacing w:after="0" w:line="240" w:lineRule="auto"/>
        <w:jc w:val="center"/>
        <w:rPr>
          <w:rFonts w:ascii="Times New Roman" w:eastAsia="Times New Roman" w:hAnsi="Times New Roman" w:cs="Times New Roman"/>
          <w:b/>
          <w:color w:val="000000"/>
          <w:sz w:val="24"/>
          <w:szCs w:val="24"/>
          <w:lang w:eastAsia="hu-HU"/>
        </w:rPr>
      </w:pPr>
      <w:r w:rsidRPr="001D1B24">
        <w:rPr>
          <w:rFonts w:ascii="Times New Roman" w:eastAsia="Times New Roman" w:hAnsi="Times New Roman" w:cs="Times New Roman"/>
          <w:b/>
          <w:color w:val="000000"/>
          <w:sz w:val="24"/>
          <w:szCs w:val="24"/>
          <w:lang w:eastAsia="hu-HU"/>
        </w:rPr>
        <w:t>35.§</w:t>
      </w:r>
    </w:p>
    <w:p w:rsidR="001D1B24" w:rsidRDefault="00937C8B" w:rsidP="001D1B24">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lastRenderedPageBreak/>
        <w:t xml:space="preserve">(1) Amennyiben a bérleti díjat a bérlő a </w:t>
      </w:r>
      <w:r w:rsidR="00574BDB">
        <w:rPr>
          <w:rFonts w:ascii="Times New Roman" w:eastAsia="Times New Roman" w:hAnsi="Times New Roman" w:cs="Times New Roman"/>
          <w:color w:val="000000"/>
          <w:sz w:val="24"/>
          <w:szCs w:val="24"/>
          <w:lang w:eastAsia="hu-HU"/>
        </w:rPr>
        <w:t>34.§ (1) bekezdésében foglalt</w:t>
      </w:r>
      <w:r w:rsidR="001D1B24">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határidőig nem fizeti meg, hátralékára </w:t>
      </w:r>
      <w:r w:rsidR="001D1B24">
        <w:rPr>
          <w:rFonts w:ascii="Times New Roman" w:eastAsia="Times New Roman" w:hAnsi="Times New Roman" w:cs="Times New Roman"/>
          <w:color w:val="000000"/>
          <w:sz w:val="24"/>
          <w:szCs w:val="24"/>
          <w:lang w:eastAsia="hu-HU"/>
        </w:rPr>
        <w:t>–</w:t>
      </w:r>
      <w:r w:rsidRPr="00937C8B">
        <w:rPr>
          <w:rFonts w:ascii="Times New Roman" w:eastAsia="Times New Roman" w:hAnsi="Times New Roman" w:cs="Times New Roman"/>
          <w:color w:val="000000"/>
          <w:sz w:val="24"/>
          <w:szCs w:val="24"/>
          <w:lang w:eastAsia="hu-HU"/>
        </w:rPr>
        <w:t xml:space="preserve"> </w:t>
      </w:r>
      <w:r w:rsidR="001D1B24">
        <w:rPr>
          <w:rFonts w:ascii="Times New Roman" w:eastAsia="Times New Roman" w:hAnsi="Times New Roman" w:cs="Times New Roman"/>
          <w:color w:val="000000"/>
          <w:sz w:val="24"/>
          <w:szCs w:val="24"/>
          <w:lang w:eastAsia="hu-HU"/>
        </w:rPr>
        <w:t xml:space="preserve">írásban benyújtott </w:t>
      </w:r>
      <w:r w:rsidRPr="00937C8B">
        <w:rPr>
          <w:rFonts w:ascii="Times New Roman" w:eastAsia="Times New Roman" w:hAnsi="Times New Roman" w:cs="Times New Roman"/>
          <w:color w:val="000000"/>
          <w:sz w:val="24"/>
          <w:szCs w:val="24"/>
          <w:lang w:eastAsia="hu-HU"/>
        </w:rPr>
        <w:t>kérelm</w:t>
      </w:r>
      <w:r w:rsidR="001D1B24">
        <w:rPr>
          <w:rFonts w:ascii="Times New Roman" w:eastAsia="Times New Roman" w:hAnsi="Times New Roman" w:cs="Times New Roman"/>
          <w:color w:val="000000"/>
          <w:sz w:val="24"/>
          <w:szCs w:val="24"/>
          <w:lang w:eastAsia="hu-HU"/>
        </w:rPr>
        <w:t>e alapján</w:t>
      </w:r>
      <w:r w:rsidRPr="00937C8B">
        <w:rPr>
          <w:rFonts w:ascii="Times New Roman" w:eastAsia="Times New Roman" w:hAnsi="Times New Roman" w:cs="Times New Roman"/>
          <w:color w:val="000000"/>
          <w:sz w:val="24"/>
          <w:szCs w:val="24"/>
          <w:lang w:eastAsia="hu-HU"/>
        </w:rPr>
        <w:t xml:space="preserve"> </w:t>
      </w:r>
      <w:r w:rsidR="00574BDB">
        <w:rPr>
          <w:rFonts w:ascii="Times New Roman" w:eastAsia="Times New Roman" w:hAnsi="Times New Roman" w:cs="Times New Roman"/>
          <w:color w:val="000000"/>
          <w:sz w:val="24"/>
          <w:szCs w:val="24"/>
          <w:lang w:eastAsia="hu-HU"/>
        </w:rPr>
        <w:t>–</w:t>
      </w:r>
      <w:r w:rsidRPr="00937C8B">
        <w:rPr>
          <w:rFonts w:ascii="Times New Roman" w:eastAsia="Times New Roman" w:hAnsi="Times New Roman" w:cs="Times New Roman"/>
          <w:color w:val="000000"/>
          <w:sz w:val="24"/>
          <w:szCs w:val="24"/>
          <w:lang w:eastAsia="hu-HU"/>
        </w:rPr>
        <w:t xml:space="preserve"> a</w:t>
      </w:r>
      <w:r w:rsidR="00574BDB">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Polgármester részletfizetést engedélyezhet. A részletfizetés időtartama legfeljebb </w:t>
      </w:r>
      <w:r w:rsidR="006474A6">
        <w:rPr>
          <w:rFonts w:ascii="Times New Roman" w:eastAsia="Times New Roman" w:hAnsi="Times New Roman" w:cs="Times New Roman"/>
          <w:color w:val="000000"/>
          <w:sz w:val="24"/>
          <w:szCs w:val="24"/>
          <w:lang w:eastAsia="hu-HU"/>
        </w:rPr>
        <w:t>6</w:t>
      </w:r>
      <w:r w:rsidRPr="00937C8B">
        <w:rPr>
          <w:rFonts w:ascii="Times New Roman" w:eastAsia="Times New Roman" w:hAnsi="Times New Roman" w:cs="Times New Roman"/>
          <w:color w:val="000000"/>
          <w:sz w:val="24"/>
          <w:szCs w:val="24"/>
          <w:lang w:eastAsia="hu-HU"/>
        </w:rPr>
        <w:t xml:space="preserve"> hónap lehet.</w:t>
      </w:r>
    </w:p>
    <w:p w:rsidR="001D1B24"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Részletfizetési megállapodás csak olyan adóssal köthető, aki igazolja, hogy rendelkezik</w:t>
      </w:r>
      <w:r>
        <w:rPr>
          <w:rFonts w:ascii="Times New Roman" w:eastAsia="Times New Roman" w:hAnsi="Times New Roman" w:cs="Times New Roman"/>
          <w:color w:val="000000"/>
          <w:sz w:val="24"/>
          <w:szCs w:val="24"/>
          <w:lang w:eastAsia="hu-HU"/>
        </w:rPr>
        <w:t xml:space="preserve"> </w:t>
      </w:r>
      <w:proofErr w:type="gramStart"/>
      <w:r w:rsidR="00937C8B" w:rsidRPr="00937C8B">
        <w:rPr>
          <w:rFonts w:ascii="Times New Roman" w:eastAsia="Times New Roman" w:hAnsi="Times New Roman" w:cs="Times New Roman"/>
          <w:color w:val="000000"/>
          <w:sz w:val="24"/>
          <w:szCs w:val="24"/>
          <w:lang w:eastAsia="hu-HU"/>
        </w:rPr>
        <w:t>elegendő jövedelemmel,</w:t>
      </w:r>
      <w:proofErr w:type="gramEnd"/>
      <w:r w:rsidR="00937C8B" w:rsidRPr="00937C8B">
        <w:rPr>
          <w:rFonts w:ascii="Times New Roman" w:eastAsia="Times New Roman" w:hAnsi="Times New Roman" w:cs="Times New Roman"/>
          <w:color w:val="000000"/>
          <w:sz w:val="24"/>
          <w:szCs w:val="24"/>
          <w:lang w:eastAsia="hu-HU"/>
        </w:rPr>
        <w:t xml:space="preserve"> vagy megfelelő anyagi fedezettel a fizetendő havi törlesztőrészletek, és a rezsiköltségek megfizetésére.</w:t>
      </w:r>
    </w:p>
    <w:p w:rsidR="006474A6" w:rsidRDefault="006474A6" w:rsidP="001D1B24">
      <w:pPr>
        <w:spacing w:after="0" w:line="240" w:lineRule="auto"/>
        <w:jc w:val="both"/>
        <w:rPr>
          <w:rFonts w:ascii="Times New Roman" w:eastAsia="Times New Roman" w:hAnsi="Times New Roman" w:cs="Times New Roman"/>
          <w:color w:val="000000"/>
          <w:sz w:val="24"/>
          <w:szCs w:val="24"/>
          <w:lang w:eastAsia="hu-HU"/>
        </w:rPr>
      </w:pPr>
    </w:p>
    <w:p w:rsidR="00094320" w:rsidRDefault="00094320" w:rsidP="001D1B24">
      <w:pPr>
        <w:spacing w:after="0" w:line="240" w:lineRule="auto"/>
        <w:jc w:val="both"/>
        <w:rPr>
          <w:rFonts w:ascii="Times New Roman" w:eastAsia="Times New Roman" w:hAnsi="Times New Roman" w:cs="Times New Roman"/>
          <w:color w:val="000000"/>
          <w:sz w:val="24"/>
          <w:szCs w:val="24"/>
          <w:lang w:eastAsia="hu-HU"/>
        </w:rPr>
      </w:pPr>
    </w:p>
    <w:p w:rsidR="001D1B24" w:rsidRPr="001D1B24" w:rsidRDefault="001D1B24" w:rsidP="001D1B24">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36.§</w:t>
      </w:r>
    </w:p>
    <w:p w:rsidR="001D1B24" w:rsidRDefault="00937C8B" w:rsidP="001D1B24">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lakás jogcím nélküli használata esetében a használat ellenértékeként használati</w:t>
      </w:r>
      <w:r w:rsidR="001D1B24">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díjat kell fizetni.</w:t>
      </w:r>
    </w:p>
    <w:p w:rsidR="001D1B24"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használat első két hónapjában a mindenkor hatályos lakások bérleti díját szabályozó</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 xml:space="preserve">rendelet szerinti lakbérnek megfelelő használati díjat </w:t>
      </w:r>
      <w:r>
        <w:rPr>
          <w:rFonts w:ascii="Times New Roman" w:eastAsia="Times New Roman" w:hAnsi="Times New Roman" w:cs="Times New Roman"/>
          <w:color w:val="000000"/>
          <w:sz w:val="24"/>
          <w:szCs w:val="24"/>
          <w:lang w:eastAsia="hu-HU"/>
        </w:rPr>
        <w:t xml:space="preserve">kell </w:t>
      </w:r>
      <w:r w:rsidR="00937C8B" w:rsidRPr="00937C8B">
        <w:rPr>
          <w:rFonts w:ascii="Times New Roman" w:eastAsia="Times New Roman" w:hAnsi="Times New Roman" w:cs="Times New Roman"/>
          <w:color w:val="000000"/>
          <w:sz w:val="24"/>
          <w:szCs w:val="24"/>
          <w:lang w:eastAsia="hu-HU"/>
        </w:rPr>
        <w:t>megfizetni.</w:t>
      </w:r>
    </w:p>
    <w:p w:rsidR="001D1B24"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Amennyiben a használó két hónapot, de egy évet meg nem haladó időtartamban</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használja a lakást, akkor a mindenkor hatályos lakások bérleti díját szabályozó rendelet szerinti lakbér kétszeresét köteles fizetni.</w:t>
      </w:r>
    </w:p>
    <w:p w:rsidR="00937C8B" w:rsidRPr="00937C8B"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Amennyiben a használó egy évet meghaladó időtartamban használja a lakást, akkor a</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mindenkor hatályos lakások bérleti díját szabályozó rendelet szerinti lakbér háromszorosát köteles fizetni.</w:t>
      </w:r>
    </w:p>
    <w:p w:rsidR="00937C8B" w:rsidRPr="00242821" w:rsidRDefault="00937C8B" w:rsidP="00242821">
      <w:pPr>
        <w:spacing w:after="0" w:line="240" w:lineRule="auto"/>
        <w:rPr>
          <w:rFonts w:ascii="Times New Roman" w:eastAsia="Times New Roman" w:hAnsi="Times New Roman" w:cs="Times New Roman"/>
          <w:color w:val="000000"/>
          <w:sz w:val="24"/>
          <w:szCs w:val="24"/>
          <w:lang w:eastAsia="hu-HU"/>
        </w:rPr>
      </w:pPr>
    </w:p>
    <w:p w:rsidR="00242821" w:rsidRPr="00242821" w:rsidRDefault="00242821" w:rsidP="00242821">
      <w:pPr>
        <w:spacing w:after="0" w:line="240" w:lineRule="auto"/>
        <w:jc w:val="center"/>
        <w:rPr>
          <w:rFonts w:ascii="Times New Roman" w:hAnsi="Times New Roman" w:cs="Times New Roman"/>
          <w:b/>
          <w:sz w:val="24"/>
        </w:rPr>
      </w:pPr>
      <w:r w:rsidRPr="00242821">
        <w:rPr>
          <w:rFonts w:ascii="Times New Roman" w:hAnsi="Times New Roman" w:cs="Times New Roman"/>
          <w:b/>
          <w:sz w:val="24"/>
        </w:rPr>
        <w:t>A lakbértámogatás feltételei, mértéke</w:t>
      </w:r>
    </w:p>
    <w:p w:rsidR="00242821" w:rsidRPr="00242821" w:rsidRDefault="00242821" w:rsidP="00242821">
      <w:pPr>
        <w:spacing w:after="0" w:line="240" w:lineRule="auto"/>
        <w:rPr>
          <w:rFonts w:ascii="Times New Roman" w:hAnsi="Times New Roman" w:cs="Times New Roman"/>
          <w:sz w:val="24"/>
        </w:rPr>
      </w:pPr>
    </w:p>
    <w:p w:rsidR="00242821" w:rsidRPr="00242821" w:rsidRDefault="00242821" w:rsidP="00242821">
      <w:pPr>
        <w:spacing w:after="0" w:line="240" w:lineRule="auto"/>
        <w:jc w:val="center"/>
        <w:rPr>
          <w:rFonts w:ascii="Times New Roman" w:hAnsi="Times New Roman" w:cs="Times New Roman"/>
          <w:b/>
          <w:sz w:val="24"/>
        </w:rPr>
      </w:pPr>
      <w:r>
        <w:rPr>
          <w:rFonts w:ascii="Times New Roman" w:hAnsi="Times New Roman" w:cs="Times New Roman"/>
          <w:b/>
          <w:sz w:val="24"/>
        </w:rPr>
        <w:t>37.§</w:t>
      </w:r>
    </w:p>
    <w:p w:rsidR="00242821" w:rsidRPr="00242821" w:rsidRDefault="00242821" w:rsidP="00242821">
      <w:pPr>
        <w:spacing w:after="0" w:line="240" w:lineRule="auto"/>
        <w:jc w:val="both"/>
        <w:rPr>
          <w:rFonts w:ascii="Times New Roman" w:hAnsi="Times New Roman" w:cs="Times New Roman"/>
          <w:sz w:val="24"/>
        </w:rPr>
      </w:pPr>
      <w:r w:rsidRPr="00242821">
        <w:rPr>
          <w:rFonts w:ascii="Times New Roman" w:hAnsi="Times New Roman" w:cs="Times New Roman"/>
          <w:sz w:val="24"/>
        </w:rPr>
        <w:t>(1)</w:t>
      </w:r>
      <w:r>
        <w:rPr>
          <w:rFonts w:ascii="Times New Roman" w:hAnsi="Times New Roman" w:cs="Times New Roman"/>
          <w:sz w:val="24"/>
        </w:rPr>
        <w:t xml:space="preserve"> </w:t>
      </w:r>
      <w:r w:rsidRPr="00242821">
        <w:rPr>
          <w:rFonts w:ascii="Times New Roman" w:hAnsi="Times New Roman" w:cs="Times New Roman"/>
          <w:sz w:val="24"/>
        </w:rPr>
        <w:t>Lakbértámogatásban önkormányzati kö</w:t>
      </w:r>
      <w:r w:rsidR="002D74E7">
        <w:rPr>
          <w:rFonts w:ascii="Times New Roman" w:hAnsi="Times New Roman" w:cs="Times New Roman"/>
          <w:sz w:val="24"/>
        </w:rPr>
        <w:t>ltségelven</w:t>
      </w:r>
      <w:r w:rsidR="006474A6">
        <w:rPr>
          <w:rFonts w:ascii="Times New Roman" w:hAnsi="Times New Roman" w:cs="Times New Roman"/>
          <w:sz w:val="24"/>
        </w:rPr>
        <w:t xml:space="preserve"> valamint a piaci alapon</w:t>
      </w:r>
      <w:r w:rsidR="002D74E7">
        <w:rPr>
          <w:rFonts w:ascii="Times New Roman" w:hAnsi="Times New Roman" w:cs="Times New Roman"/>
          <w:sz w:val="24"/>
        </w:rPr>
        <w:t xml:space="preserve"> kiadott</w:t>
      </w:r>
      <w:r w:rsidRPr="00242821">
        <w:rPr>
          <w:rFonts w:ascii="Times New Roman" w:hAnsi="Times New Roman" w:cs="Times New Roman"/>
          <w:sz w:val="24"/>
        </w:rPr>
        <w:t xml:space="preserve"> </w:t>
      </w:r>
      <w:r w:rsidR="006474A6">
        <w:rPr>
          <w:rFonts w:ascii="Times New Roman" w:hAnsi="Times New Roman" w:cs="Times New Roman"/>
          <w:sz w:val="24"/>
        </w:rPr>
        <w:t>bér</w:t>
      </w:r>
      <w:r w:rsidRPr="00242821">
        <w:rPr>
          <w:rFonts w:ascii="Times New Roman" w:hAnsi="Times New Roman" w:cs="Times New Roman"/>
          <w:sz w:val="24"/>
        </w:rPr>
        <w:t>lakás bérlője részesülhet.</w:t>
      </w:r>
    </w:p>
    <w:p w:rsidR="00242821" w:rsidRPr="00242821" w:rsidRDefault="00242821" w:rsidP="006474A6">
      <w:pPr>
        <w:spacing w:after="0" w:line="240" w:lineRule="auto"/>
        <w:jc w:val="both"/>
        <w:rPr>
          <w:rFonts w:ascii="Times New Roman" w:hAnsi="Times New Roman" w:cs="Times New Roman"/>
          <w:sz w:val="24"/>
        </w:rPr>
      </w:pPr>
      <w:r w:rsidRPr="00242821">
        <w:rPr>
          <w:rFonts w:ascii="Times New Roman" w:hAnsi="Times New Roman" w:cs="Times New Roman"/>
          <w:sz w:val="24"/>
        </w:rPr>
        <w:t>(2)</w:t>
      </w:r>
      <w:r w:rsidR="002D74E7">
        <w:rPr>
          <w:rFonts w:ascii="Times New Roman" w:hAnsi="Times New Roman" w:cs="Times New Roman"/>
          <w:sz w:val="24"/>
        </w:rPr>
        <w:t xml:space="preserve"> </w:t>
      </w:r>
      <w:r w:rsidR="006474A6">
        <w:rPr>
          <w:rFonts w:ascii="Times New Roman" w:hAnsi="Times New Roman" w:cs="Times New Roman"/>
          <w:sz w:val="24"/>
        </w:rPr>
        <w:t xml:space="preserve">A </w:t>
      </w:r>
      <w:r w:rsidR="006474A6" w:rsidRPr="00242821">
        <w:rPr>
          <w:rFonts w:ascii="Times New Roman" w:hAnsi="Times New Roman" w:cs="Times New Roman"/>
          <w:sz w:val="24"/>
        </w:rPr>
        <w:t>kö</w:t>
      </w:r>
      <w:r w:rsidR="006474A6">
        <w:rPr>
          <w:rFonts w:ascii="Times New Roman" w:hAnsi="Times New Roman" w:cs="Times New Roman"/>
          <w:sz w:val="24"/>
        </w:rPr>
        <w:t>ltségelven valamint a piaci alapon kiadott</w:t>
      </w:r>
      <w:r w:rsidR="006474A6" w:rsidRPr="00242821">
        <w:rPr>
          <w:rFonts w:ascii="Times New Roman" w:hAnsi="Times New Roman" w:cs="Times New Roman"/>
          <w:sz w:val="24"/>
        </w:rPr>
        <w:t xml:space="preserve"> </w:t>
      </w:r>
      <w:r w:rsidR="00FE3708">
        <w:rPr>
          <w:rFonts w:ascii="Times New Roman" w:hAnsi="Times New Roman" w:cs="Times New Roman"/>
          <w:sz w:val="24"/>
        </w:rPr>
        <w:t>bérlakás esetén t</w:t>
      </w:r>
      <w:r w:rsidRPr="00242821">
        <w:rPr>
          <w:rFonts w:ascii="Times New Roman" w:hAnsi="Times New Roman" w:cs="Times New Roman"/>
          <w:sz w:val="24"/>
        </w:rPr>
        <w:t xml:space="preserve">ámogatásban </w:t>
      </w:r>
      <w:r w:rsidR="006474A6">
        <w:rPr>
          <w:rFonts w:ascii="Times New Roman" w:hAnsi="Times New Roman" w:cs="Times New Roman"/>
          <w:sz w:val="24"/>
        </w:rPr>
        <w:t>lehet</w:t>
      </w:r>
      <w:r w:rsidRPr="00242821">
        <w:rPr>
          <w:rFonts w:ascii="Times New Roman" w:hAnsi="Times New Roman" w:cs="Times New Roman"/>
          <w:sz w:val="24"/>
        </w:rPr>
        <w:t xml:space="preserve"> részesíteni a bérlőt, ha</w:t>
      </w:r>
    </w:p>
    <w:p w:rsidR="00242821" w:rsidRPr="002D74E7" w:rsidRDefault="002D74E7" w:rsidP="002D74E7">
      <w:pPr>
        <w:pStyle w:val="Listaszerbekezds"/>
        <w:numPr>
          <w:ilvl w:val="0"/>
          <w:numId w:val="29"/>
        </w:numPr>
        <w:spacing w:after="0" w:line="240" w:lineRule="auto"/>
        <w:ind w:left="709" w:hanging="284"/>
        <w:jc w:val="both"/>
        <w:rPr>
          <w:rFonts w:ascii="Times New Roman" w:hAnsi="Times New Roman" w:cs="Times New Roman"/>
          <w:sz w:val="24"/>
        </w:rPr>
      </w:pPr>
      <w:r>
        <w:rPr>
          <w:rFonts w:ascii="Times New Roman" w:hAnsi="Times New Roman" w:cs="Times New Roman"/>
          <w:sz w:val="24"/>
        </w:rPr>
        <w:t xml:space="preserve"> </w:t>
      </w:r>
      <w:r w:rsidR="00242821" w:rsidRPr="002D74E7">
        <w:rPr>
          <w:rFonts w:ascii="Times New Roman" w:hAnsi="Times New Roman" w:cs="Times New Roman"/>
          <w:sz w:val="24"/>
        </w:rPr>
        <w:t>a 70.</w:t>
      </w:r>
      <w:r>
        <w:rPr>
          <w:rFonts w:ascii="Times New Roman" w:hAnsi="Times New Roman" w:cs="Times New Roman"/>
          <w:sz w:val="24"/>
        </w:rPr>
        <w:t xml:space="preserve"> </w:t>
      </w:r>
      <w:r w:rsidR="00242821" w:rsidRPr="002D74E7">
        <w:rPr>
          <w:rFonts w:ascii="Times New Roman" w:hAnsi="Times New Roman" w:cs="Times New Roman"/>
          <w:sz w:val="24"/>
        </w:rPr>
        <w:t>életévét betöltötte és a bérlővel együtt lakó személyek támogatást megelőző évi 1 főre jutó nettó jövedelme nem halad</w:t>
      </w:r>
      <w:r>
        <w:rPr>
          <w:rFonts w:ascii="Times New Roman" w:hAnsi="Times New Roman" w:cs="Times New Roman"/>
          <w:sz w:val="24"/>
        </w:rPr>
        <w:t>t</w:t>
      </w:r>
      <w:r w:rsidR="00242821" w:rsidRPr="002D74E7">
        <w:rPr>
          <w:rFonts w:ascii="Times New Roman" w:hAnsi="Times New Roman" w:cs="Times New Roman"/>
          <w:sz w:val="24"/>
        </w:rPr>
        <w:t>a meg az öre</w:t>
      </w:r>
      <w:r w:rsidR="006474A6">
        <w:rPr>
          <w:rFonts w:ascii="Times New Roman" w:hAnsi="Times New Roman" w:cs="Times New Roman"/>
          <w:sz w:val="24"/>
        </w:rPr>
        <w:t>gségi nyugdíj legkisebb összegének kétszeresét,</w:t>
      </w:r>
    </w:p>
    <w:p w:rsidR="00242821" w:rsidRPr="002D74E7" w:rsidRDefault="00242821" w:rsidP="002D74E7">
      <w:pPr>
        <w:pStyle w:val="Listaszerbekezds"/>
        <w:numPr>
          <w:ilvl w:val="0"/>
          <w:numId w:val="29"/>
        </w:numPr>
        <w:spacing w:after="0" w:line="240" w:lineRule="auto"/>
        <w:ind w:left="709" w:hanging="284"/>
        <w:jc w:val="both"/>
        <w:rPr>
          <w:rFonts w:ascii="Times New Roman" w:hAnsi="Times New Roman" w:cs="Times New Roman"/>
          <w:sz w:val="24"/>
        </w:rPr>
      </w:pPr>
      <w:r w:rsidRPr="002D74E7">
        <w:rPr>
          <w:rFonts w:ascii="Times New Roman" w:hAnsi="Times New Roman" w:cs="Times New Roman"/>
          <w:sz w:val="24"/>
        </w:rPr>
        <w:t>munkaképességét 67%-ban, vagy annál nagyobb mértékben elvesztette</w:t>
      </w:r>
      <w:r w:rsidR="002D74E7">
        <w:rPr>
          <w:rFonts w:ascii="Times New Roman" w:hAnsi="Times New Roman" w:cs="Times New Roman"/>
          <w:sz w:val="24"/>
        </w:rPr>
        <w:t>,</w:t>
      </w:r>
    </w:p>
    <w:p w:rsidR="00242821" w:rsidRPr="002D74E7" w:rsidRDefault="00242821" w:rsidP="002D74E7">
      <w:pPr>
        <w:pStyle w:val="Listaszerbekezds"/>
        <w:numPr>
          <w:ilvl w:val="0"/>
          <w:numId w:val="29"/>
        </w:numPr>
        <w:spacing w:after="0" w:line="240" w:lineRule="auto"/>
        <w:ind w:left="709" w:hanging="284"/>
        <w:jc w:val="both"/>
        <w:rPr>
          <w:rFonts w:ascii="Times New Roman" w:hAnsi="Times New Roman" w:cs="Times New Roman"/>
          <w:sz w:val="24"/>
        </w:rPr>
      </w:pPr>
      <w:r w:rsidRPr="002D74E7">
        <w:rPr>
          <w:rFonts w:ascii="Times New Roman" w:hAnsi="Times New Roman" w:cs="Times New Roman"/>
          <w:sz w:val="24"/>
        </w:rPr>
        <w:t>saját háztartásában 3, vagy annál több kiskorú, illetve nappali tagozaton tanulmányait folytató és önálló jövedelemmel nem rendelkező nagykorú gyermeket tart el, és a család 1 főre jutó nettó jövedelme nem haladja meg az öregségi nyugdíj legkisebb összegének kétszeresét.</w:t>
      </w:r>
    </w:p>
    <w:p w:rsidR="00242821" w:rsidRDefault="00FE3708" w:rsidP="00FE3708">
      <w:pPr>
        <w:spacing w:after="0" w:line="240" w:lineRule="auto"/>
        <w:jc w:val="both"/>
        <w:rPr>
          <w:rFonts w:ascii="Times New Roman" w:eastAsia="Times New Roman" w:hAnsi="Times New Roman" w:cs="Times New Roman"/>
          <w:color w:val="000000"/>
          <w:sz w:val="24"/>
          <w:szCs w:val="24"/>
          <w:lang w:eastAsia="hu-HU"/>
        </w:rPr>
      </w:pPr>
      <w:r>
        <w:rPr>
          <w:rFonts w:ascii="Times New Roman" w:hAnsi="Times New Roman" w:cs="Times New Roman"/>
          <w:sz w:val="24"/>
        </w:rPr>
        <w:t xml:space="preserve">(3) </w:t>
      </w:r>
      <w:r w:rsidR="00D40C14">
        <w:rPr>
          <w:rFonts w:ascii="Times New Roman" w:hAnsi="Times New Roman" w:cs="Times New Roman"/>
          <w:sz w:val="24"/>
        </w:rPr>
        <w:t>A k</w:t>
      </w:r>
      <w:r>
        <w:rPr>
          <w:rFonts w:ascii="Times New Roman" w:hAnsi="Times New Roman" w:cs="Times New Roman"/>
          <w:sz w:val="24"/>
        </w:rPr>
        <w:t>öltségelven kiadott bérlakás esetén</w:t>
      </w:r>
      <w:r w:rsidR="00D40C14">
        <w:rPr>
          <w:rFonts w:ascii="Times New Roman" w:hAnsi="Times New Roman" w:cs="Times New Roman"/>
          <w:sz w:val="24"/>
        </w:rPr>
        <w:t>,</w:t>
      </w:r>
      <w:r>
        <w:rPr>
          <w:rFonts w:ascii="Times New Roman" w:hAnsi="Times New Roman" w:cs="Times New Roman"/>
          <w:sz w:val="24"/>
        </w:rPr>
        <w:t xml:space="preserve"> támogatásban lehet részesíteni azt a bérlőt, aki </w:t>
      </w:r>
      <w:r w:rsidRPr="00937C8B">
        <w:rPr>
          <w:rFonts w:ascii="Times New Roman" w:eastAsia="Times New Roman" w:hAnsi="Times New Roman" w:cs="Times New Roman"/>
          <w:color w:val="000000"/>
          <w:sz w:val="24"/>
          <w:szCs w:val="24"/>
          <w:lang w:eastAsia="hu-HU"/>
        </w:rPr>
        <w:t xml:space="preserve">a Hivatal, az Önkormányzat intézményei, valamint közérdekű feladatot ellátó szervek szakember ellátottsága biztosítása érdekében </w:t>
      </w:r>
      <w:r>
        <w:rPr>
          <w:rFonts w:ascii="Times New Roman" w:eastAsia="Times New Roman" w:hAnsi="Times New Roman" w:cs="Times New Roman"/>
          <w:color w:val="000000"/>
          <w:sz w:val="24"/>
          <w:szCs w:val="24"/>
          <w:lang w:eastAsia="hu-HU"/>
        </w:rPr>
        <w:t>végez tevékenységet és</w:t>
      </w:r>
      <w:r w:rsidRPr="00937C8B">
        <w:rPr>
          <w:rFonts w:ascii="Times New Roman" w:eastAsia="Times New Roman" w:hAnsi="Times New Roman" w:cs="Times New Roman"/>
          <w:color w:val="000000"/>
          <w:sz w:val="24"/>
          <w:szCs w:val="24"/>
          <w:lang w:eastAsia="hu-HU"/>
        </w:rPr>
        <w:t xml:space="preserve"> aki közszolgálati, közalkalmazo</w:t>
      </w:r>
      <w:r>
        <w:rPr>
          <w:rFonts w:ascii="Times New Roman" w:eastAsia="Times New Roman" w:hAnsi="Times New Roman" w:cs="Times New Roman"/>
          <w:color w:val="000000"/>
          <w:sz w:val="24"/>
          <w:szCs w:val="24"/>
          <w:lang w:eastAsia="hu-HU"/>
        </w:rPr>
        <w:t>tti, vagy munkaviszonyban áll</w:t>
      </w:r>
      <w:r w:rsidR="00D40C14">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 xml:space="preserve"> továbbá</w:t>
      </w:r>
      <w:r w:rsidRPr="00937C8B">
        <w:rPr>
          <w:rFonts w:ascii="Times New Roman" w:eastAsia="Times New Roman" w:hAnsi="Times New Roman" w:cs="Times New Roman"/>
          <w:color w:val="000000"/>
          <w:sz w:val="24"/>
          <w:szCs w:val="24"/>
          <w:lang w:eastAsia="hu-HU"/>
        </w:rPr>
        <w:t xml:space="preserve"> akinek alkalmazása az önkormány</w:t>
      </w:r>
      <w:r>
        <w:rPr>
          <w:rFonts w:ascii="Times New Roman" w:eastAsia="Times New Roman" w:hAnsi="Times New Roman" w:cs="Times New Roman"/>
          <w:color w:val="000000"/>
          <w:sz w:val="24"/>
          <w:szCs w:val="24"/>
          <w:lang w:eastAsia="hu-HU"/>
        </w:rPr>
        <w:t>zat, vagy intézményének, valamint</w:t>
      </w:r>
      <w:r w:rsidRPr="00937C8B">
        <w:rPr>
          <w:rFonts w:ascii="Times New Roman" w:eastAsia="Times New Roman" w:hAnsi="Times New Roman" w:cs="Times New Roman"/>
          <w:color w:val="000000"/>
          <w:sz w:val="24"/>
          <w:szCs w:val="24"/>
          <w:lang w:eastAsia="hu-HU"/>
        </w:rPr>
        <w:t xml:space="preserve"> közérdekű feladatot ellátó szervek kötelező feladata e</w:t>
      </w:r>
      <w:r>
        <w:rPr>
          <w:rFonts w:ascii="Times New Roman" w:eastAsia="Times New Roman" w:hAnsi="Times New Roman" w:cs="Times New Roman"/>
          <w:color w:val="000000"/>
          <w:sz w:val="24"/>
          <w:szCs w:val="24"/>
          <w:lang w:eastAsia="hu-HU"/>
        </w:rPr>
        <w:t>llátásához feltétlenül indokolt.</w:t>
      </w:r>
    </w:p>
    <w:p w:rsidR="00FE3708" w:rsidRPr="00130CD3" w:rsidRDefault="00FE3708" w:rsidP="00130CD3">
      <w:pPr>
        <w:spacing w:after="0" w:line="240" w:lineRule="auto"/>
        <w:rPr>
          <w:rFonts w:ascii="Times New Roman" w:hAnsi="Times New Roman" w:cs="Times New Roman"/>
          <w:b/>
          <w:sz w:val="24"/>
          <w:szCs w:val="24"/>
        </w:rPr>
      </w:pPr>
    </w:p>
    <w:p w:rsidR="00242821" w:rsidRDefault="002D74E7" w:rsidP="00242821">
      <w:pPr>
        <w:spacing w:after="0" w:line="240" w:lineRule="auto"/>
        <w:jc w:val="center"/>
        <w:rPr>
          <w:rFonts w:ascii="Times New Roman" w:hAnsi="Times New Roman" w:cs="Times New Roman"/>
          <w:b/>
          <w:sz w:val="24"/>
        </w:rPr>
      </w:pPr>
      <w:r>
        <w:rPr>
          <w:rFonts w:ascii="Times New Roman" w:hAnsi="Times New Roman" w:cs="Times New Roman"/>
          <w:b/>
          <w:sz w:val="24"/>
        </w:rPr>
        <w:t>38</w:t>
      </w:r>
      <w:r w:rsidRPr="002D74E7">
        <w:rPr>
          <w:rFonts w:ascii="Times New Roman" w:hAnsi="Times New Roman" w:cs="Times New Roman"/>
          <w:b/>
          <w:sz w:val="24"/>
        </w:rPr>
        <w:t>.§</w:t>
      </w:r>
    </w:p>
    <w:p w:rsidR="00242821" w:rsidRPr="00242821" w:rsidRDefault="00242821" w:rsidP="002D74E7">
      <w:pPr>
        <w:spacing w:after="0" w:line="240" w:lineRule="auto"/>
        <w:jc w:val="both"/>
        <w:rPr>
          <w:rFonts w:ascii="Times New Roman" w:hAnsi="Times New Roman" w:cs="Times New Roman"/>
          <w:sz w:val="24"/>
        </w:rPr>
      </w:pPr>
      <w:r w:rsidRPr="00242821">
        <w:rPr>
          <w:rFonts w:ascii="Times New Roman" w:hAnsi="Times New Roman" w:cs="Times New Roman"/>
          <w:sz w:val="24"/>
        </w:rPr>
        <w:t>(1)</w:t>
      </w:r>
      <w:r w:rsidR="002D74E7">
        <w:rPr>
          <w:rFonts w:ascii="Times New Roman" w:hAnsi="Times New Roman" w:cs="Times New Roman"/>
          <w:sz w:val="24"/>
        </w:rPr>
        <w:t xml:space="preserve"> </w:t>
      </w:r>
      <w:r w:rsidRPr="00242821">
        <w:rPr>
          <w:rFonts w:ascii="Times New Roman" w:hAnsi="Times New Roman" w:cs="Times New Roman"/>
          <w:sz w:val="24"/>
        </w:rPr>
        <w:t xml:space="preserve">Nem részesíthető lakbértámogatásban a bérlő, ha lakásának szobaszáma - az </w:t>
      </w:r>
      <w:proofErr w:type="spellStart"/>
      <w:r w:rsidRPr="00242821">
        <w:rPr>
          <w:rFonts w:ascii="Times New Roman" w:hAnsi="Times New Roman" w:cs="Times New Roman"/>
          <w:sz w:val="24"/>
        </w:rPr>
        <w:t>együttlakó</w:t>
      </w:r>
      <w:proofErr w:type="spellEnd"/>
      <w:r w:rsidRPr="00242821">
        <w:rPr>
          <w:rFonts w:ascii="Times New Roman" w:hAnsi="Times New Roman" w:cs="Times New Roman"/>
          <w:sz w:val="24"/>
        </w:rPr>
        <w:t xml:space="preserve"> személyek számától függően - az alábbi mértéket meghaladja:</w:t>
      </w:r>
    </w:p>
    <w:p w:rsidR="00242821" w:rsidRPr="002D74E7" w:rsidRDefault="00242821" w:rsidP="002D74E7">
      <w:pPr>
        <w:pStyle w:val="Listaszerbekezds"/>
        <w:numPr>
          <w:ilvl w:val="0"/>
          <w:numId w:val="30"/>
        </w:numPr>
        <w:spacing w:after="0" w:line="240" w:lineRule="auto"/>
        <w:ind w:left="709"/>
        <w:rPr>
          <w:rFonts w:ascii="Times New Roman" w:hAnsi="Times New Roman" w:cs="Times New Roman"/>
          <w:sz w:val="24"/>
        </w:rPr>
      </w:pPr>
      <w:r w:rsidRPr="002D74E7">
        <w:rPr>
          <w:rFonts w:ascii="Times New Roman" w:hAnsi="Times New Roman" w:cs="Times New Roman"/>
          <w:sz w:val="24"/>
        </w:rPr>
        <w:t>1-2 személy</w:t>
      </w:r>
      <w:r w:rsidR="002D74E7">
        <w:rPr>
          <w:rFonts w:ascii="Times New Roman" w:hAnsi="Times New Roman" w:cs="Times New Roman"/>
          <w:sz w:val="24"/>
        </w:rPr>
        <w:t xml:space="preserve"> esetében</w:t>
      </w:r>
      <w:r w:rsidRPr="002D74E7">
        <w:rPr>
          <w:rFonts w:ascii="Times New Roman" w:hAnsi="Times New Roman" w:cs="Times New Roman"/>
          <w:sz w:val="24"/>
        </w:rPr>
        <w:tab/>
      </w:r>
      <w:r w:rsidRPr="002D74E7">
        <w:rPr>
          <w:rFonts w:ascii="Times New Roman" w:hAnsi="Times New Roman" w:cs="Times New Roman"/>
          <w:sz w:val="24"/>
        </w:rPr>
        <w:tab/>
        <w:t>1-2 lakószoba</w:t>
      </w:r>
    </w:p>
    <w:p w:rsidR="00242821" w:rsidRPr="002D74E7" w:rsidRDefault="00242821" w:rsidP="002D74E7">
      <w:pPr>
        <w:pStyle w:val="Listaszerbekezds"/>
        <w:numPr>
          <w:ilvl w:val="0"/>
          <w:numId w:val="30"/>
        </w:numPr>
        <w:spacing w:after="0" w:line="240" w:lineRule="auto"/>
        <w:ind w:left="709"/>
        <w:rPr>
          <w:rFonts w:ascii="Times New Roman" w:hAnsi="Times New Roman" w:cs="Times New Roman"/>
          <w:sz w:val="24"/>
        </w:rPr>
      </w:pPr>
      <w:r w:rsidRPr="002D74E7">
        <w:rPr>
          <w:rFonts w:ascii="Times New Roman" w:hAnsi="Times New Roman" w:cs="Times New Roman"/>
          <w:sz w:val="24"/>
        </w:rPr>
        <w:t>3 személy esetében</w:t>
      </w:r>
      <w:r w:rsidRPr="002D74E7">
        <w:rPr>
          <w:rFonts w:ascii="Times New Roman" w:hAnsi="Times New Roman" w:cs="Times New Roman"/>
          <w:sz w:val="24"/>
        </w:rPr>
        <w:tab/>
      </w:r>
      <w:r w:rsidR="002D74E7">
        <w:rPr>
          <w:rFonts w:ascii="Times New Roman" w:hAnsi="Times New Roman" w:cs="Times New Roman"/>
          <w:sz w:val="24"/>
        </w:rPr>
        <w:tab/>
      </w:r>
      <w:r w:rsidRPr="002D74E7">
        <w:rPr>
          <w:rFonts w:ascii="Times New Roman" w:hAnsi="Times New Roman" w:cs="Times New Roman"/>
          <w:sz w:val="24"/>
        </w:rPr>
        <w:t>1 + fél - 2 + fél lakószoba</w:t>
      </w:r>
    </w:p>
    <w:p w:rsidR="00242821" w:rsidRPr="002D74E7" w:rsidRDefault="00242821" w:rsidP="002D74E7">
      <w:pPr>
        <w:pStyle w:val="Listaszerbekezds"/>
        <w:numPr>
          <w:ilvl w:val="0"/>
          <w:numId w:val="30"/>
        </w:numPr>
        <w:spacing w:after="0" w:line="240" w:lineRule="auto"/>
        <w:ind w:left="709"/>
        <w:rPr>
          <w:rFonts w:ascii="Times New Roman" w:hAnsi="Times New Roman" w:cs="Times New Roman"/>
          <w:sz w:val="24"/>
        </w:rPr>
      </w:pPr>
      <w:r w:rsidRPr="002D74E7">
        <w:rPr>
          <w:rFonts w:ascii="Times New Roman" w:hAnsi="Times New Roman" w:cs="Times New Roman"/>
          <w:sz w:val="24"/>
        </w:rPr>
        <w:t>4 személy esetében</w:t>
      </w:r>
      <w:r w:rsidRPr="002D74E7">
        <w:rPr>
          <w:rFonts w:ascii="Times New Roman" w:hAnsi="Times New Roman" w:cs="Times New Roman"/>
          <w:sz w:val="24"/>
        </w:rPr>
        <w:tab/>
      </w:r>
      <w:r w:rsidR="002D74E7">
        <w:rPr>
          <w:rFonts w:ascii="Times New Roman" w:hAnsi="Times New Roman" w:cs="Times New Roman"/>
          <w:sz w:val="24"/>
        </w:rPr>
        <w:tab/>
      </w:r>
      <w:r w:rsidRPr="002D74E7">
        <w:rPr>
          <w:rFonts w:ascii="Times New Roman" w:hAnsi="Times New Roman" w:cs="Times New Roman"/>
          <w:sz w:val="24"/>
        </w:rPr>
        <w:t>2 - 3 lakószoba</w:t>
      </w:r>
    </w:p>
    <w:p w:rsidR="00242821" w:rsidRPr="00242821" w:rsidRDefault="00242821" w:rsidP="002D74E7">
      <w:pPr>
        <w:spacing w:after="0" w:line="240" w:lineRule="auto"/>
        <w:jc w:val="both"/>
        <w:rPr>
          <w:rFonts w:ascii="Times New Roman" w:hAnsi="Times New Roman" w:cs="Times New Roman"/>
          <w:sz w:val="24"/>
        </w:rPr>
      </w:pPr>
      <w:r w:rsidRPr="00242821">
        <w:rPr>
          <w:rFonts w:ascii="Times New Roman" w:hAnsi="Times New Roman" w:cs="Times New Roman"/>
          <w:sz w:val="24"/>
        </w:rPr>
        <w:t>(2)</w:t>
      </w:r>
      <w:r w:rsidR="002D74E7">
        <w:rPr>
          <w:rFonts w:ascii="Times New Roman" w:hAnsi="Times New Roman" w:cs="Times New Roman"/>
          <w:sz w:val="24"/>
        </w:rPr>
        <w:t xml:space="preserve"> </w:t>
      </w:r>
      <w:r w:rsidRPr="00242821">
        <w:rPr>
          <w:rFonts w:ascii="Times New Roman" w:hAnsi="Times New Roman" w:cs="Times New Roman"/>
          <w:sz w:val="24"/>
        </w:rPr>
        <w:t>Nem részesíthető lakbértámogatásban az a bérlő sem, aki lakásfenntartási támogatásban részesül.</w:t>
      </w:r>
    </w:p>
    <w:p w:rsidR="00242821" w:rsidRPr="00242821" w:rsidRDefault="00242821" w:rsidP="00242821">
      <w:pPr>
        <w:spacing w:after="0" w:line="240" w:lineRule="auto"/>
        <w:rPr>
          <w:rFonts w:ascii="Times New Roman" w:hAnsi="Times New Roman" w:cs="Times New Roman"/>
          <w:sz w:val="24"/>
        </w:rPr>
      </w:pPr>
    </w:p>
    <w:p w:rsidR="00242821" w:rsidRPr="002D74E7" w:rsidRDefault="002D74E7" w:rsidP="00242821">
      <w:pPr>
        <w:spacing w:after="0" w:line="240" w:lineRule="auto"/>
        <w:jc w:val="center"/>
        <w:rPr>
          <w:rFonts w:ascii="Times New Roman" w:hAnsi="Times New Roman" w:cs="Times New Roman"/>
          <w:b/>
          <w:sz w:val="24"/>
        </w:rPr>
      </w:pPr>
      <w:r w:rsidRPr="002D74E7">
        <w:rPr>
          <w:rFonts w:ascii="Times New Roman" w:hAnsi="Times New Roman" w:cs="Times New Roman"/>
          <w:b/>
          <w:sz w:val="24"/>
        </w:rPr>
        <w:t>39.§</w:t>
      </w:r>
    </w:p>
    <w:p w:rsidR="00242821" w:rsidRPr="00242821" w:rsidRDefault="00242821" w:rsidP="002D74E7">
      <w:pPr>
        <w:spacing w:after="0" w:line="240" w:lineRule="auto"/>
        <w:jc w:val="both"/>
        <w:rPr>
          <w:rFonts w:ascii="Times New Roman" w:hAnsi="Times New Roman" w:cs="Times New Roman"/>
          <w:sz w:val="24"/>
        </w:rPr>
      </w:pPr>
      <w:r w:rsidRPr="00242821">
        <w:rPr>
          <w:rFonts w:ascii="Times New Roman" w:hAnsi="Times New Roman" w:cs="Times New Roman"/>
          <w:sz w:val="24"/>
        </w:rPr>
        <w:t>(1)</w:t>
      </w:r>
      <w:r w:rsidR="002D74E7">
        <w:rPr>
          <w:rFonts w:ascii="Times New Roman" w:hAnsi="Times New Roman" w:cs="Times New Roman"/>
          <w:sz w:val="24"/>
        </w:rPr>
        <w:t xml:space="preserve"> </w:t>
      </w:r>
      <w:r w:rsidRPr="00242821">
        <w:rPr>
          <w:rFonts w:ascii="Times New Roman" w:hAnsi="Times New Roman" w:cs="Times New Roman"/>
          <w:sz w:val="24"/>
        </w:rPr>
        <w:t xml:space="preserve">A lakbértámogatást a bérbeadó </w:t>
      </w:r>
      <w:proofErr w:type="spellStart"/>
      <w:r w:rsidRPr="00242821">
        <w:rPr>
          <w:rFonts w:ascii="Times New Roman" w:hAnsi="Times New Roman" w:cs="Times New Roman"/>
          <w:sz w:val="24"/>
        </w:rPr>
        <w:t>lakásonként</w:t>
      </w:r>
      <w:proofErr w:type="spellEnd"/>
      <w:r w:rsidRPr="00242821">
        <w:rPr>
          <w:rFonts w:ascii="Times New Roman" w:hAnsi="Times New Roman" w:cs="Times New Roman"/>
          <w:sz w:val="24"/>
        </w:rPr>
        <w:t xml:space="preserve"> jogosult megállapítani oly módon, hogy </w:t>
      </w:r>
      <w:r w:rsidR="002D74E7">
        <w:rPr>
          <w:rFonts w:ascii="Times New Roman" w:hAnsi="Times New Roman" w:cs="Times New Roman"/>
          <w:sz w:val="24"/>
        </w:rPr>
        <w:t>egy</w:t>
      </w:r>
      <w:r w:rsidRPr="00242821">
        <w:rPr>
          <w:rFonts w:ascii="Times New Roman" w:hAnsi="Times New Roman" w:cs="Times New Roman"/>
          <w:sz w:val="24"/>
        </w:rPr>
        <w:t xml:space="preserve"> lakásra - függetlenül a bérlők számától - csak egyszer állapítható meg támogatás.</w:t>
      </w:r>
    </w:p>
    <w:p w:rsidR="00242821" w:rsidRPr="00242821" w:rsidRDefault="00242821" w:rsidP="002D74E7">
      <w:pPr>
        <w:spacing w:after="0" w:line="240" w:lineRule="auto"/>
        <w:jc w:val="both"/>
        <w:rPr>
          <w:rFonts w:ascii="Times New Roman" w:hAnsi="Times New Roman" w:cs="Times New Roman"/>
          <w:sz w:val="24"/>
        </w:rPr>
      </w:pPr>
      <w:r w:rsidRPr="00242821">
        <w:rPr>
          <w:rFonts w:ascii="Times New Roman" w:hAnsi="Times New Roman" w:cs="Times New Roman"/>
          <w:sz w:val="24"/>
        </w:rPr>
        <w:t>(2)</w:t>
      </w:r>
      <w:r w:rsidR="002D74E7">
        <w:rPr>
          <w:rFonts w:ascii="Times New Roman" w:hAnsi="Times New Roman" w:cs="Times New Roman"/>
          <w:sz w:val="24"/>
        </w:rPr>
        <w:t xml:space="preserve"> </w:t>
      </w:r>
      <w:r w:rsidRPr="00242821">
        <w:rPr>
          <w:rFonts w:ascii="Times New Roman" w:hAnsi="Times New Roman" w:cs="Times New Roman"/>
          <w:sz w:val="24"/>
        </w:rPr>
        <w:t xml:space="preserve">Az önkormányzati lakbértámogatás mértékét és feltételeit a bérlők vagyoni, jövedelmi, szociális és egyéb körülményeihez igazodóan kell megállapítani. Mértéke </w:t>
      </w:r>
      <w:r w:rsidR="002D74E7">
        <w:rPr>
          <w:rFonts w:ascii="Times New Roman" w:hAnsi="Times New Roman" w:cs="Times New Roman"/>
          <w:sz w:val="24"/>
        </w:rPr>
        <w:t xml:space="preserve">legfeljebb a fizetendő lakbér </w:t>
      </w:r>
      <w:r w:rsidR="000C05C7">
        <w:rPr>
          <w:rFonts w:ascii="Times New Roman" w:hAnsi="Times New Roman" w:cs="Times New Roman"/>
          <w:sz w:val="24"/>
        </w:rPr>
        <w:t>4</w:t>
      </w:r>
      <w:r w:rsidRPr="00242821">
        <w:rPr>
          <w:rFonts w:ascii="Times New Roman" w:hAnsi="Times New Roman" w:cs="Times New Roman"/>
          <w:sz w:val="24"/>
        </w:rPr>
        <w:t>0 %</w:t>
      </w:r>
      <w:r w:rsidR="002D74E7">
        <w:rPr>
          <w:rFonts w:ascii="Times New Roman" w:hAnsi="Times New Roman" w:cs="Times New Roman"/>
          <w:sz w:val="24"/>
        </w:rPr>
        <w:t>-</w:t>
      </w:r>
      <w:proofErr w:type="spellStart"/>
      <w:r w:rsidR="002D74E7">
        <w:rPr>
          <w:rFonts w:ascii="Times New Roman" w:hAnsi="Times New Roman" w:cs="Times New Roman"/>
          <w:sz w:val="24"/>
        </w:rPr>
        <w:t>i</w:t>
      </w:r>
      <w:r w:rsidR="001649D6">
        <w:rPr>
          <w:rFonts w:ascii="Times New Roman" w:hAnsi="Times New Roman" w:cs="Times New Roman"/>
          <w:sz w:val="24"/>
        </w:rPr>
        <w:t>g</w:t>
      </w:r>
      <w:proofErr w:type="spellEnd"/>
      <w:r w:rsidR="002D74E7">
        <w:rPr>
          <w:rFonts w:ascii="Times New Roman" w:hAnsi="Times New Roman" w:cs="Times New Roman"/>
          <w:sz w:val="24"/>
        </w:rPr>
        <w:t xml:space="preserve"> terjedhet.</w:t>
      </w:r>
    </w:p>
    <w:p w:rsidR="00007AF7" w:rsidRPr="00442D2E" w:rsidRDefault="00007AF7" w:rsidP="00007AF7">
      <w:pPr>
        <w:spacing w:after="0" w:line="240" w:lineRule="auto"/>
        <w:jc w:val="both"/>
        <w:rPr>
          <w:rFonts w:ascii="Times New Roman" w:eastAsia="Times New Roman" w:hAnsi="Times New Roman" w:cs="Times New Roman"/>
          <w:b/>
          <w:color w:val="00B050"/>
          <w:sz w:val="24"/>
          <w:szCs w:val="24"/>
          <w:u w:val="single"/>
          <w:lang w:eastAsia="hu-HU"/>
        </w:rPr>
      </w:pPr>
    </w:p>
    <w:p w:rsidR="00D40C14" w:rsidRPr="00242821" w:rsidRDefault="00D40C14" w:rsidP="00242821">
      <w:pPr>
        <w:spacing w:after="0" w:line="240" w:lineRule="auto"/>
        <w:rPr>
          <w:rFonts w:ascii="Times New Roman" w:hAnsi="Times New Roman" w:cs="Times New Roman"/>
          <w:sz w:val="24"/>
        </w:rPr>
      </w:pPr>
    </w:p>
    <w:p w:rsidR="00242821" w:rsidRPr="002D74E7" w:rsidRDefault="002D74E7" w:rsidP="00242821">
      <w:pPr>
        <w:spacing w:after="0" w:line="240" w:lineRule="auto"/>
        <w:jc w:val="center"/>
        <w:rPr>
          <w:rFonts w:ascii="Times New Roman" w:hAnsi="Times New Roman" w:cs="Times New Roman"/>
          <w:b/>
          <w:sz w:val="24"/>
        </w:rPr>
      </w:pPr>
      <w:r w:rsidRPr="002D74E7">
        <w:rPr>
          <w:rFonts w:ascii="Times New Roman" w:hAnsi="Times New Roman" w:cs="Times New Roman"/>
          <w:b/>
          <w:sz w:val="24"/>
        </w:rPr>
        <w:t>40</w:t>
      </w:r>
      <w:r w:rsidR="00242821" w:rsidRPr="002D74E7">
        <w:rPr>
          <w:rFonts w:ascii="Times New Roman" w:hAnsi="Times New Roman" w:cs="Times New Roman"/>
          <w:b/>
          <w:sz w:val="24"/>
        </w:rPr>
        <w:t>.§</w:t>
      </w:r>
    </w:p>
    <w:p w:rsidR="00242821" w:rsidRPr="00242821" w:rsidRDefault="002D74E7" w:rsidP="002D74E7">
      <w:pPr>
        <w:spacing w:after="0" w:line="240" w:lineRule="auto"/>
        <w:jc w:val="both"/>
        <w:rPr>
          <w:rFonts w:ascii="Times New Roman" w:hAnsi="Times New Roman" w:cs="Times New Roman"/>
          <w:sz w:val="24"/>
        </w:rPr>
      </w:pPr>
      <w:r>
        <w:rPr>
          <w:rFonts w:ascii="Times New Roman" w:hAnsi="Times New Roman" w:cs="Times New Roman"/>
          <w:sz w:val="24"/>
        </w:rPr>
        <w:t xml:space="preserve">(1) </w:t>
      </w:r>
      <w:r w:rsidR="00242821" w:rsidRPr="00242821">
        <w:rPr>
          <w:rFonts w:ascii="Times New Roman" w:hAnsi="Times New Roman" w:cs="Times New Roman"/>
          <w:sz w:val="24"/>
        </w:rPr>
        <w:t>A lakbértámogatás kérelemre állapítható meg.</w:t>
      </w:r>
    </w:p>
    <w:p w:rsidR="00242821" w:rsidRPr="00242821" w:rsidRDefault="002D74E7" w:rsidP="002D74E7">
      <w:pPr>
        <w:spacing w:after="0" w:line="240" w:lineRule="auto"/>
        <w:jc w:val="both"/>
        <w:rPr>
          <w:rFonts w:ascii="Times New Roman" w:hAnsi="Times New Roman" w:cs="Times New Roman"/>
          <w:sz w:val="24"/>
        </w:rPr>
      </w:pPr>
      <w:r>
        <w:rPr>
          <w:rFonts w:ascii="Times New Roman" w:hAnsi="Times New Roman" w:cs="Times New Roman"/>
          <w:sz w:val="24"/>
        </w:rPr>
        <w:t xml:space="preserve">(2) </w:t>
      </w:r>
      <w:r w:rsidR="00242821" w:rsidRPr="00242821">
        <w:rPr>
          <w:rFonts w:ascii="Times New Roman" w:hAnsi="Times New Roman" w:cs="Times New Roman"/>
          <w:sz w:val="24"/>
        </w:rPr>
        <w:t>A támogatást a bérlőnek kell kérelmeznie az erre a cé</w:t>
      </w:r>
      <w:r>
        <w:rPr>
          <w:rFonts w:ascii="Times New Roman" w:hAnsi="Times New Roman" w:cs="Times New Roman"/>
          <w:sz w:val="24"/>
        </w:rPr>
        <w:t xml:space="preserve">lra rendszeresített adatlapon, </w:t>
      </w:r>
      <w:r w:rsidR="00242821" w:rsidRPr="00242821">
        <w:rPr>
          <w:rFonts w:ascii="Times New Roman" w:hAnsi="Times New Roman" w:cs="Times New Roman"/>
          <w:sz w:val="24"/>
        </w:rPr>
        <w:t>mely</w:t>
      </w:r>
      <w:r>
        <w:rPr>
          <w:rFonts w:ascii="Times New Roman" w:hAnsi="Times New Roman" w:cs="Times New Roman"/>
          <w:sz w:val="24"/>
        </w:rPr>
        <w:t>et</w:t>
      </w:r>
      <w:r w:rsidR="00242821" w:rsidRPr="00242821">
        <w:rPr>
          <w:rFonts w:ascii="Times New Roman" w:hAnsi="Times New Roman" w:cs="Times New Roman"/>
          <w:sz w:val="24"/>
        </w:rPr>
        <w:t xml:space="preserve"> a </w:t>
      </w:r>
      <w:r>
        <w:rPr>
          <w:rFonts w:ascii="Times New Roman" w:hAnsi="Times New Roman" w:cs="Times New Roman"/>
          <w:sz w:val="24"/>
        </w:rPr>
        <w:t>Hivatalban kell benyújtani</w:t>
      </w:r>
      <w:r w:rsidR="00242821" w:rsidRPr="00242821">
        <w:rPr>
          <w:rFonts w:ascii="Times New Roman" w:hAnsi="Times New Roman" w:cs="Times New Roman"/>
          <w:sz w:val="24"/>
        </w:rPr>
        <w:t>.</w:t>
      </w:r>
    </w:p>
    <w:p w:rsidR="00242821" w:rsidRPr="00242821" w:rsidRDefault="002D74E7" w:rsidP="002D74E7">
      <w:pPr>
        <w:spacing w:after="0" w:line="240" w:lineRule="auto"/>
        <w:jc w:val="both"/>
        <w:rPr>
          <w:rFonts w:ascii="Times New Roman" w:hAnsi="Times New Roman" w:cs="Times New Roman"/>
          <w:sz w:val="24"/>
        </w:rPr>
      </w:pPr>
      <w:r>
        <w:rPr>
          <w:rFonts w:ascii="Times New Roman" w:hAnsi="Times New Roman" w:cs="Times New Roman"/>
          <w:sz w:val="24"/>
        </w:rPr>
        <w:t xml:space="preserve">(3) </w:t>
      </w:r>
      <w:r w:rsidR="00242821" w:rsidRPr="00242821">
        <w:rPr>
          <w:rFonts w:ascii="Times New Roman" w:hAnsi="Times New Roman" w:cs="Times New Roman"/>
          <w:sz w:val="24"/>
        </w:rPr>
        <w:t xml:space="preserve">A </w:t>
      </w:r>
      <w:r>
        <w:rPr>
          <w:rFonts w:ascii="Times New Roman" w:hAnsi="Times New Roman" w:cs="Times New Roman"/>
          <w:sz w:val="24"/>
        </w:rPr>
        <w:t xml:space="preserve">benyújtott </w:t>
      </w:r>
      <w:r w:rsidR="00242821" w:rsidRPr="00242821">
        <w:rPr>
          <w:rFonts w:ascii="Times New Roman" w:hAnsi="Times New Roman" w:cs="Times New Roman"/>
          <w:sz w:val="24"/>
        </w:rPr>
        <w:t>kérel</w:t>
      </w:r>
      <w:r>
        <w:rPr>
          <w:rFonts w:ascii="Times New Roman" w:hAnsi="Times New Roman" w:cs="Times New Roman"/>
          <w:sz w:val="24"/>
        </w:rPr>
        <w:t>mek</w:t>
      </w:r>
      <w:r w:rsidR="00242821" w:rsidRPr="00242821">
        <w:rPr>
          <w:rFonts w:ascii="Times New Roman" w:hAnsi="Times New Roman" w:cs="Times New Roman"/>
          <w:sz w:val="24"/>
        </w:rPr>
        <w:t xml:space="preserve"> elbírálására a Polgármester jogosult.</w:t>
      </w:r>
    </w:p>
    <w:p w:rsidR="00242821" w:rsidRPr="00242821" w:rsidRDefault="00242821" w:rsidP="00242821">
      <w:pPr>
        <w:spacing w:after="0" w:line="240" w:lineRule="auto"/>
        <w:rPr>
          <w:rFonts w:ascii="Times New Roman" w:hAnsi="Times New Roman" w:cs="Times New Roman"/>
          <w:sz w:val="24"/>
        </w:rPr>
      </w:pPr>
    </w:p>
    <w:p w:rsidR="00242821" w:rsidRPr="002D74E7" w:rsidRDefault="002D74E7" w:rsidP="00242821">
      <w:pPr>
        <w:spacing w:after="0" w:line="240" w:lineRule="auto"/>
        <w:jc w:val="center"/>
        <w:rPr>
          <w:rFonts w:ascii="Times New Roman" w:hAnsi="Times New Roman" w:cs="Times New Roman"/>
          <w:b/>
          <w:sz w:val="24"/>
        </w:rPr>
      </w:pPr>
      <w:r w:rsidRPr="002D74E7">
        <w:rPr>
          <w:rFonts w:ascii="Times New Roman" w:hAnsi="Times New Roman" w:cs="Times New Roman"/>
          <w:b/>
          <w:sz w:val="24"/>
        </w:rPr>
        <w:t>41</w:t>
      </w:r>
      <w:r w:rsidR="00242821" w:rsidRPr="002D74E7">
        <w:rPr>
          <w:rFonts w:ascii="Times New Roman" w:hAnsi="Times New Roman" w:cs="Times New Roman"/>
          <w:b/>
          <w:sz w:val="24"/>
        </w:rPr>
        <w:t>.§</w:t>
      </w:r>
    </w:p>
    <w:p w:rsidR="00242821" w:rsidRPr="00242821" w:rsidRDefault="00242821" w:rsidP="00D40C14">
      <w:pPr>
        <w:spacing w:after="0" w:line="240" w:lineRule="auto"/>
        <w:jc w:val="both"/>
        <w:rPr>
          <w:rFonts w:ascii="Times New Roman" w:hAnsi="Times New Roman" w:cs="Times New Roman"/>
          <w:sz w:val="24"/>
        </w:rPr>
      </w:pPr>
      <w:r w:rsidRPr="00242821">
        <w:rPr>
          <w:rFonts w:ascii="Times New Roman" w:hAnsi="Times New Roman" w:cs="Times New Roman"/>
          <w:sz w:val="24"/>
        </w:rPr>
        <w:t>(1)</w:t>
      </w:r>
      <w:r w:rsidR="002D74E7">
        <w:rPr>
          <w:rFonts w:ascii="Times New Roman" w:hAnsi="Times New Roman" w:cs="Times New Roman"/>
          <w:sz w:val="24"/>
        </w:rPr>
        <w:t xml:space="preserve"> </w:t>
      </w:r>
      <w:r w:rsidRPr="00242821">
        <w:rPr>
          <w:rFonts w:ascii="Times New Roman" w:hAnsi="Times New Roman" w:cs="Times New Roman"/>
          <w:sz w:val="24"/>
        </w:rPr>
        <w:t xml:space="preserve">A </w:t>
      </w:r>
      <w:r w:rsidR="002D74E7">
        <w:rPr>
          <w:rFonts w:ascii="Times New Roman" w:hAnsi="Times New Roman" w:cs="Times New Roman"/>
          <w:sz w:val="24"/>
        </w:rPr>
        <w:t>lakbér</w:t>
      </w:r>
      <w:r w:rsidRPr="00242821">
        <w:rPr>
          <w:rFonts w:ascii="Times New Roman" w:hAnsi="Times New Roman" w:cs="Times New Roman"/>
          <w:sz w:val="24"/>
        </w:rPr>
        <w:t>támogatásra való jogosultság megszűnik, ha</w:t>
      </w:r>
    </w:p>
    <w:p w:rsidR="00242821" w:rsidRPr="002D74E7" w:rsidRDefault="002D74E7" w:rsidP="00D40C14">
      <w:pPr>
        <w:pStyle w:val="Listaszerbekezds"/>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t xml:space="preserve">a </w:t>
      </w:r>
      <w:r w:rsidR="00242821" w:rsidRPr="002D74E7">
        <w:rPr>
          <w:rFonts w:ascii="Times New Roman" w:hAnsi="Times New Roman" w:cs="Times New Roman"/>
          <w:sz w:val="24"/>
        </w:rPr>
        <w:t>támogatásra való jogosultság feltételei megszűnnek</w:t>
      </w:r>
      <w:r>
        <w:rPr>
          <w:rFonts w:ascii="Times New Roman" w:hAnsi="Times New Roman" w:cs="Times New Roman"/>
          <w:sz w:val="24"/>
        </w:rPr>
        <w:t>,</w:t>
      </w:r>
    </w:p>
    <w:p w:rsidR="00242821" w:rsidRPr="002D74E7" w:rsidRDefault="002D74E7" w:rsidP="00D40C14">
      <w:pPr>
        <w:pStyle w:val="Listaszerbekezds"/>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t xml:space="preserve">a </w:t>
      </w:r>
      <w:r w:rsidR="00242821" w:rsidRPr="002D74E7">
        <w:rPr>
          <w:rFonts w:ascii="Times New Roman" w:hAnsi="Times New Roman" w:cs="Times New Roman"/>
          <w:sz w:val="24"/>
        </w:rPr>
        <w:t>bérleti jogviszony megszűnik</w:t>
      </w:r>
      <w:r>
        <w:rPr>
          <w:rFonts w:ascii="Times New Roman" w:hAnsi="Times New Roman" w:cs="Times New Roman"/>
          <w:sz w:val="24"/>
        </w:rPr>
        <w:t>,</w:t>
      </w:r>
    </w:p>
    <w:p w:rsidR="00242821" w:rsidRPr="002D74E7" w:rsidRDefault="002D74E7" w:rsidP="00D40C14">
      <w:pPr>
        <w:pStyle w:val="Listaszerbekezds"/>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t xml:space="preserve">a </w:t>
      </w:r>
      <w:r w:rsidR="00242821" w:rsidRPr="002D74E7">
        <w:rPr>
          <w:rFonts w:ascii="Times New Roman" w:hAnsi="Times New Roman" w:cs="Times New Roman"/>
          <w:sz w:val="24"/>
        </w:rPr>
        <w:t>bérlő lakbérfizetési kötelezettségének legalább 3 hónapig nem tesz eleget.</w:t>
      </w:r>
    </w:p>
    <w:p w:rsidR="00242821" w:rsidRPr="00242821" w:rsidRDefault="00242821" w:rsidP="00D40C14">
      <w:pPr>
        <w:spacing w:after="0" w:line="240" w:lineRule="auto"/>
        <w:jc w:val="both"/>
        <w:rPr>
          <w:rFonts w:ascii="Times New Roman" w:hAnsi="Times New Roman" w:cs="Times New Roman"/>
          <w:sz w:val="24"/>
        </w:rPr>
      </w:pPr>
      <w:r w:rsidRPr="00242821">
        <w:rPr>
          <w:rFonts w:ascii="Times New Roman" w:hAnsi="Times New Roman" w:cs="Times New Roman"/>
          <w:sz w:val="24"/>
        </w:rPr>
        <w:t>(2)</w:t>
      </w:r>
      <w:r w:rsidR="002D74E7">
        <w:rPr>
          <w:rFonts w:ascii="Times New Roman" w:hAnsi="Times New Roman" w:cs="Times New Roman"/>
          <w:sz w:val="24"/>
        </w:rPr>
        <w:t xml:space="preserve"> </w:t>
      </w:r>
      <w:r w:rsidRPr="00242821">
        <w:rPr>
          <w:rFonts w:ascii="Times New Roman" w:hAnsi="Times New Roman" w:cs="Times New Roman"/>
          <w:sz w:val="24"/>
        </w:rPr>
        <w:t xml:space="preserve">A </w:t>
      </w:r>
      <w:proofErr w:type="spellStart"/>
      <w:r w:rsidRPr="00242821">
        <w:rPr>
          <w:rFonts w:ascii="Times New Roman" w:hAnsi="Times New Roman" w:cs="Times New Roman"/>
          <w:sz w:val="24"/>
        </w:rPr>
        <w:t>jog</w:t>
      </w:r>
      <w:r w:rsidR="002D74E7">
        <w:rPr>
          <w:rFonts w:ascii="Times New Roman" w:hAnsi="Times New Roman" w:cs="Times New Roman"/>
          <w:sz w:val="24"/>
        </w:rPr>
        <w:t>osulat</w:t>
      </w:r>
      <w:r w:rsidRPr="00242821">
        <w:rPr>
          <w:rFonts w:ascii="Times New Roman" w:hAnsi="Times New Roman" w:cs="Times New Roman"/>
          <w:sz w:val="24"/>
        </w:rPr>
        <w:t>lanul</w:t>
      </w:r>
      <w:proofErr w:type="spellEnd"/>
      <w:r w:rsidRPr="00242821">
        <w:rPr>
          <w:rFonts w:ascii="Times New Roman" w:hAnsi="Times New Roman" w:cs="Times New Roman"/>
          <w:sz w:val="24"/>
        </w:rPr>
        <w:t xml:space="preserve"> igénybe vett támogatás összegét a támogatásban részesült személynek a Ptk. szerint megállapít</w:t>
      </w:r>
      <w:r w:rsidR="002D74E7">
        <w:rPr>
          <w:rFonts w:ascii="Times New Roman" w:hAnsi="Times New Roman" w:cs="Times New Roman"/>
          <w:sz w:val="24"/>
        </w:rPr>
        <w:t>ott</w:t>
      </w:r>
      <w:r w:rsidRPr="00242821">
        <w:rPr>
          <w:rFonts w:ascii="Times New Roman" w:hAnsi="Times New Roman" w:cs="Times New Roman"/>
          <w:sz w:val="24"/>
        </w:rPr>
        <w:t xml:space="preserve"> kamattal együtt kell visszafizetnie.</w:t>
      </w:r>
    </w:p>
    <w:p w:rsidR="00242821" w:rsidRPr="00242821" w:rsidRDefault="002D74E7" w:rsidP="00D40C14">
      <w:pPr>
        <w:spacing w:after="0" w:line="240" w:lineRule="auto"/>
        <w:jc w:val="both"/>
        <w:rPr>
          <w:rFonts w:ascii="Times New Roman" w:hAnsi="Times New Roman" w:cs="Times New Roman"/>
          <w:sz w:val="24"/>
        </w:rPr>
      </w:pPr>
      <w:r>
        <w:rPr>
          <w:rFonts w:ascii="Times New Roman" w:hAnsi="Times New Roman" w:cs="Times New Roman"/>
          <w:sz w:val="24"/>
        </w:rPr>
        <w:t>(3)</w:t>
      </w:r>
      <w:r w:rsidR="003D5E38">
        <w:rPr>
          <w:rFonts w:ascii="Times New Roman" w:hAnsi="Times New Roman" w:cs="Times New Roman"/>
          <w:sz w:val="24"/>
        </w:rPr>
        <w:t xml:space="preserve"> A visszafizetési kötelezettségről </w:t>
      </w:r>
      <w:r w:rsidR="00242821" w:rsidRPr="00242821">
        <w:rPr>
          <w:rFonts w:ascii="Times New Roman" w:hAnsi="Times New Roman" w:cs="Times New Roman"/>
          <w:sz w:val="24"/>
        </w:rPr>
        <w:t xml:space="preserve">a Polgármester </w:t>
      </w:r>
      <w:r w:rsidR="003D5E38">
        <w:rPr>
          <w:rFonts w:ascii="Times New Roman" w:hAnsi="Times New Roman" w:cs="Times New Roman"/>
          <w:sz w:val="24"/>
        </w:rPr>
        <w:t>dönt</w:t>
      </w:r>
      <w:r w:rsidR="00242821" w:rsidRPr="00242821">
        <w:rPr>
          <w:rFonts w:ascii="Times New Roman" w:hAnsi="Times New Roman" w:cs="Times New Roman"/>
          <w:sz w:val="24"/>
        </w:rPr>
        <w:t>.</w:t>
      </w:r>
    </w:p>
    <w:p w:rsidR="00242821" w:rsidRPr="00242821" w:rsidRDefault="00242821" w:rsidP="00242821">
      <w:pPr>
        <w:spacing w:after="0" w:line="240" w:lineRule="auto"/>
        <w:rPr>
          <w:rFonts w:ascii="Times New Roman" w:hAnsi="Times New Roman" w:cs="Times New Roman"/>
          <w:sz w:val="24"/>
        </w:rPr>
      </w:pPr>
    </w:p>
    <w:p w:rsidR="00937C8B" w:rsidRPr="001D1B24" w:rsidRDefault="001D1B24" w:rsidP="001D1B24">
      <w:pPr>
        <w:spacing w:after="0" w:line="240" w:lineRule="auto"/>
        <w:jc w:val="center"/>
        <w:rPr>
          <w:rFonts w:ascii="Times New Roman" w:eastAsia="Times New Roman" w:hAnsi="Times New Roman" w:cs="Times New Roman"/>
          <w:color w:val="000000"/>
          <w:sz w:val="24"/>
          <w:szCs w:val="24"/>
          <w:lang w:eastAsia="hu-HU"/>
        </w:rPr>
      </w:pPr>
      <w:bookmarkStart w:id="16" w:name="_Hlk480140739"/>
      <w:bookmarkStart w:id="17" w:name="bookmark55"/>
      <w:bookmarkEnd w:id="16"/>
      <w:r>
        <w:rPr>
          <w:rFonts w:ascii="Times New Roman" w:eastAsia="Times New Roman" w:hAnsi="Times New Roman" w:cs="Times New Roman"/>
          <w:b/>
          <w:bCs/>
          <w:color w:val="000000"/>
          <w:sz w:val="24"/>
          <w:szCs w:val="24"/>
          <w:lang w:eastAsia="hu-HU"/>
        </w:rPr>
        <w:t xml:space="preserve">IV. </w:t>
      </w:r>
      <w:r w:rsidR="00937C8B" w:rsidRPr="001D1B24">
        <w:rPr>
          <w:rFonts w:ascii="Times New Roman" w:eastAsia="Times New Roman" w:hAnsi="Times New Roman" w:cs="Times New Roman"/>
          <w:b/>
          <w:bCs/>
          <w:color w:val="000000"/>
          <w:sz w:val="24"/>
          <w:szCs w:val="24"/>
          <w:lang w:eastAsia="hu-HU"/>
        </w:rPr>
        <w:t>FEJEZET</w:t>
      </w:r>
      <w:bookmarkEnd w:id="17"/>
    </w:p>
    <w:p w:rsidR="00937C8B" w:rsidRPr="001D1B24" w:rsidRDefault="00937C8B" w:rsidP="001D1B24">
      <w:pPr>
        <w:spacing w:after="0" w:line="240" w:lineRule="auto"/>
        <w:jc w:val="center"/>
        <w:rPr>
          <w:rFonts w:ascii="Times New Roman" w:eastAsia="Times New Roman" w:hAnsi="Times New Roman" w:cs="Times New Roman"/>
          <w:color w:val="000000"/>
          <w:sz w:val="24"/>
          <w:szCs w:val="24"/>
          <w:lang w:eastAsia="hu-HU"/>
        </w:rPr>
      </w:pPr>
    </w:p>
    <w:p w:rsidR="00937C8B" w:rsidRPr="001D1B24" w:rsidRDefault="00937C8B" w:rsidP="001D1B24">
      <w:pPr>
        <w:spacing w:after="0" w:line="240" w:lineRule="auto"/>
        <w:jc w:val="center"/>
        <w:rPr>
          <w:rFonts w:ascii="Times New Roman" w:eastAsia="Times New Roman" w:hAnsi="Times New Roman" w:cs="Times New Roman"/>
          <w:color w:val="000000"/>
          <w:sz w:val="24"/>
          <w:szCs w:val="24"/>
          <w:lang w:eastAsia="hu-HU"/>
        </w:rPr>
      </w:pPr>
      <w:bookmarkStart w:id="18" w:name="bookmark56"/>
      <w:r w:rsidRPr="001D1B24">
        <w:rPr>
          <w:rFonts w:ascii="Times New Roman" w:eastAsia="Times New Roman" w:hAnsi="Times New Roman" w:cs="Times New Roman"/>
          <w:b/>
          <w:bCs/>
          <w:color w:val="000000"/>
          <w:sz w:val="24"/>
          <w:szCs w:val="24"/>
          <w:lang w:eastAsia="hu-HU"/>
        </w:rPr>
        <w:t>A lakásbérleti jogviszony megszűnése</w:t>
      </w:r>
      <w:bookmarkEnd w:id="18"/>
    </w:p>
    <w:p w:rsidR="001D1B24" w:rsidRDefault="001D1B24" w:rsidP="001D1B24">
      <w:pPr>
        <w:spacing w:after="0" w:line="240" w:lineRule="auto"/>
        <w:jc w:val="center"/>
        <w:rPr>
          <w:rFonts w:ascii="Times New Roman" w:eastAsia="Times New Roman" w:hAnsi="Times New Roman" w:cs="Times New Roman"/>
          <w:b/>
          <w:bCs/>
          <w:color w:val="000000"/>
          <w:sz w:val="24"/>
          <w:szCs w:val="24"/>
          <w:lang w:eastAsia="hu-HU"/>
        </w:rPr>
      </w:pPr>
      <w:bookmarkStart w:id="19" w:name="bookmark57"/>
    </w:p>
    <w:p w:rsidR="00937C8B" w:rsidRPr="001D1B24" w:rsidRDefault="00937C8B" w:rsidP="001D1B24">
      <w:pPr>
        <w:spacing w:after="0" w:line="240" w:lineRule="auto"/>
        <w:jc w:val="center"/>
        <w:rPr>
          <w:rFonts w:ascii="Times New Roman" w:eastAsia="Times New Roman" w:hAnsi="Times New Roman" w:cs="Times New Roman"/>
          <w:color w:val="000000"/>
          <w:sz w:val="24"/>
          <w:szCs w:val="24"/>
          <w:lang w:eastAsia="hu-HU"/>
        </w:rPr>
      </w:pPr>
      <w:r w:rsidRPr="001D1B24">
        <w:rPr>
          <w:rFonts w:ascii="Times New Roman" w:eastAsia="Times New Roman" w:hAnsi="Times New Roman" w:cs="Times New Roman"/>
          <w:b/>
          <w:bCs/>
          <w:color w:val="000000"/>
          <w:sz w:val="24"/>
          <w:szCs w:val="24"/>
          <w:lang w:eastAsia="hu-HU"/>
        </w:rPr>
        <w:t>A jogviszony megszűnése</w:t>
      </w:r>
      <w:bookmarkEnd w:id="19"/>
    </w:p>
    <w:p w:rsidR="001D1B24" w:rsidRDefault="001D1B24" w:rsidP="001D1B24">
      <w:pPr>
        <w:spacing w:after="0" w:line="240" w:lineRule="auto"/>
        <w:rPr>
          <w:rFonts w:ascii="Times New Roman" w:eastAsia="Times New Roman" w:hAnsi="Times New Roman" w:cs="Times New Roman"/>
          <w:color w:val="000000"/>
          <w:sz w:val="24"/>
          <w:szCs w:val="24"/>
          <w:lang w:eastAsia="hu-HU"/>
        </w:rPr>
      </w:pPr>
    </w:p>
    <w:p w:rsidR="001D1B24" w:rsidRPr="001D1B24" w:rsidRDefault="003D5E38" w:rsidP="001D1B24">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42</w:t>
      </w:r>
      <w:r w:rsidR="001D1B24">
        <w:rPr>
          <w:rFonts w:ascii="Times New Roman" w:eastAsia="Times New Roman" w:hAnsi="Times New Roman" w:cs="Times New Roman"/>
          <w:b/>
          <w:color w:val="000000"/>
          <w:sz w:val="24"/>
          <w:szCs w:val="24"/>
          <w:lang w:eastAsia="hu-HU"/>
        </w:rPr>
        <w:t>.§</w:t>
      </w:r>
    </w:p>
    <w:p w:rsidR="001D1B24" w:rsidRDefault="00937C8B" w:rsidP="001D1B24">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szerződésben meghatározott idő elteltével a bérleti jogviszony megszűnik és a</w:t>
      </w:r>
      <w:r w:rsidR="001D1B24">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bérlő külön felszólítás nélkül és mindennemű elhelyezési és térítési igény nélkül a lakást köteles visszaadni a bérbeadónak.</w:t>
      </w:r>
    </w:p>
    <w:p w:rsidR="00937C8B" w:rsidRPr="00937C8B" w:rsidRDefault="001D1B24" w:rsidP="001D1B24">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bérbeadó a szerződést írásban felmondhatja, ha:</w:t>
      </w:r>
    </w:p>
    <w:p w:rsidR="00937C8B" w:rsidRPr="00937C8B" w:rsidRDefault="00937C8B" w:rsidP="00CE18CC">
      <w:pPr>
        <w:numPr>
          <w:ilvl w:val="0"/>
          <w:numId w:val="17"/>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bérlő a bérleti díjat legalább 3 hónapon keresztül a fizetésre megállapított határidőig nem fizeti meg, kivéve, ha arra indokolt esetben</w:t>
      </w:r>
      <w:r w:rsidR="001D1B24">
        <w:rPr>
          <w:rFonts w:ascii="Times New Roman" w:eastAsia="Times New Roman" w:hAnsi="Times New Roman" w:cs="Times New Roman"/>
          <w:color w:val="000000"/>
          <w:sz w:val="24"/>
          <w:szCs w:val="24"/>
          <w:lang w:eastAsia="hu-HU"/>
        </w:rPr>
        <w:t>, kérelmére</w:t>
      </w:r>
      <w:r w:rsidRPr="00937C8B">
        <w:rPr>
          <w:rFonts w:ascii="Times New Roman" w:eastAsia="Times New Roman" w:hAnsi="Times New Roman" w:cs="Times New Roman"/>
          <w:color w:val="000000"/>
          <w:sz w:val="24"/>
          <w:szCs w:val="24"/>
          <w:lang w:eastAsia="hu-HU"/>
        </w:rPr>
        <w:t xml:space="preserve"> halasztást kapott,</w:t>
      </w:r>
    </w:p>
    <w:p w:rsidR="00937C8B" w:rsidRPr="00937C8B" w:rsidRDefault="00937C8B" w:rsidP="00CE18CC">
      <w:pPr>
        <w:numPr>
          <w:ilvl w:val="0"/>
          <w:numId w:val="17"/>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bérlő a közüzemi szolgáltatók, vagy más felé olyan tartozást halmoz fel, melynek megfizetéséért az önkormányzatot helytállási kötelezettség terheli és e tartozás összege eléri a lakásra megállapított bérleti díj összegének ötszörösét,</w:t>
      </w:r>
    </w:p>
    <w:p w:rsidR="00937C8B" w:rsidRPr="00937C8B" w:rsidRDefault="00937C8B" w:rsidP="00CE18CC">
      <w:pPr>
        <w:numPr>
          <w:ilvl w:val="0"/>
          <w:numId w:val="17"/>
        </w:num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 </w:t>
      </w:r>
      <w:proofErr w:type="spellStart"/>
      <w:r w:rsidRPr="00937C8B">
        <w:rPr>
          <w:rFonts w:ascii="Times New Roman" w:eastAsia="Times New Roman" w:hAnsi="Times New Roman" w:cs="Times New Roman"/>
          <w:color w:val="000000"/>
          <w:sz w:val="24"/>
          <w:szCs w:val="24"/>
          <w:lang w:eastAsia="hu-HU"/>
        </w:rPr>
        <w:t>Ltv</w:t>
      </w:r>
      <w:proofErr w:type="spellEnd"/>
      <w:r w:rsidRPr="00937C8B">
        <w:rPr>
          <w:rFonts w:ascii="Times New Roman" w:eastAsia="Times New Roman" w:hAnsi="Times New Roman" w:cs="Times New Roman"/>
          <w:color w:val="000000"/>
          <w:sz w:val="24"/>
          <w:szCs w:val="24"/>
          <w:lang w:eastAsia="hu-HU"/>
        </w:rPr>
        <w:t>-ben, vagy e rendeletben foglalt felmondási okok valamelyike megvalósul.</w:t>
      </w:r>
    </w:p>
    <w:p w:rsidR="003C59F3" w:rsidRDefault="003C59F3" w:rsidP="003C59F3">
      <w:pPr>
        <w:spacing w:after="0" w:line="240" w:lineRule="auto"/>
        <w:rPr>
          <w:rFonts w:ascii="Times New Roman" w:eastAsia="Times New Roman" w:hAnsi="Times New Roman" w:cs="Times New Roman"/>
          <w:color w:val="000000"/>
          <w:sz w:val="24"/>
          <w:szCs w:val="24"/>
          <w:lang w:eastAsia="hu-HU"/>
        </w:rPr>
      </w:pPr>
    </w:p>
    <w:p w:rsidR="003C59F3" w:rsidRPr="003C59F3" w:rsidRDefault="003D5E38" w:rsidP="003C59F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43</w:t>
      </w:r>
      <w:r w:rsidR="003C59F3" w:rsidRPr="003C59F3">
        <w:rPr>
          <w:rFonts w:ascii="Times New Roman" w:eastAsia="Times New Roman" w:hAnsi="Times New Roman" w:cs="Times New Roman"/>
          <w:b/>
          <w:color w:val="000000"/>
          <w:sz w:val="24"/>
          <w:szCs w:val="24"/>
          <w:lang w:eastAsia="hu-HU"/>
        </w:rPr>
        <w:t>.§</w:t>
      </w:r>
    </w:p>
    <w:p w:rsidR="003C59F3" w:rsidRDefault="00937C8B" w:rsidP="003C59F3">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Bérleti jogviszony megszűnése esetén a bérlő a lakást a bérleti szerződés utolsó napjára köteles visszaadni bérbeadónak kiürítve és beköltözhető állapotban. A lakás leadásakor a Hivatal és a V</w:t>
      </w:r>
      <w:r w:rsidR="003C59F3">
        <w:rPr>
          <w:rFonts w:ascii="Times New Roman" w:eastAsia="Times New Roman" w:hAnsi="Times New Roman" w:cs="Times New Roman"/>
          <w:color w:val="000000"/>
          <w:sz w:val="24"/>
          <w:szCs w:val="24"/>
          <w:lang w:eastAsia="hu-HU"/>
        </w:rPr>
        <w:t xml:space="preserve">árosgondnokság </w:t>
      </w:r>
      <w:r w:rsidRPr="00937C8B">
        <w:rPr>
          <w:rFonts w:ascii="Times New Roman" w:eastAsia="Times New Roman" w:hAnsi="Times New Roman" w:cs="Times New Roman"/>
          <w:color w:val="000000"/>
          <w:sz w:val="24"/>
          <w:szCs w:val="24"/>
          <w:lang w:eastAsia="hu-HU"/>
        </w:rPr>
        <w:t>leltárt köteles felvenni, melyben rögzíteni kell a lakás műszaki állapotát, esetleges hiányokat, azok pótlási határidejét.</w:t>
      </w:r>
    </w:p>
    <w:p w:rsidR="003C59F3" w:rsidRDefault="003C59F3" w:rsidP="003C59F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lakás visszaadásakor meg kell állapítani a lakás és a lakásberendezések állapotát. Az</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esetleges hibákat, hiányosságokat, a megállapításokat jegyzőkönyvbe kell foglalni.</w:t>
      </w:r>
    </w:p>
    <w:p w:rsidR="003C59F3" w:rsidRDefault="003C59F3" w:rsidP="003C59F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lastRenderedPageBreak/>
        <w:t xml:space="preserve">(3) </w:t>
      </w:r>
      <w:r w:rsidR="00937C8B" w:rsidRPr="00937C8B">
        <w:rPr>
          <w:rFonts w:ascii="Times New Roman" w:eastAsia="Times New Roman" w:hAnsi="Times New Roman" w:cs="Times New Roman"/>
          <w:color w:val="000000"/>
          <w:sz w:val="24"/>
          <w:szCs w:val="24"/>
          <w:lang w:eastAsia="hu-HU"/>
        </w:rPr>
        <w:t>A lakás tiszta, ha a falai, burkolatai, nyílászárói és berendezései szennyeződésmentesek,</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felületkezelésük hiánytalan. A lakás rendeltetésszerű használatra alkalmas, ha a komfortfokozatának megfelelő, illetve a leltárban szereplő lakásberendezések és az épület központi berendezéseinek a lakásban lévő részei üzemképes állapotban vannak.</w:t>
      </w:r>
    </w:p>
    <w:p w:rsidR="00937C8B" w:rsidRPr="00937C8B" w:rsidRDefault="003C59F3" w:rsidP="003C59F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 bérlő köteles a lakás bérét és költségeit mindaddig megfizetni, amíg azt tisztán,</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rendeltetésszerű használatra alkalmas állapotban a bérbeadónak jegyzőkönyvben át nem adja.</w:t>
      </w:r>
    </w:p>
    <w:p w:rsidR="00D40C14" w:rsidRDefault="00D40C14" w:rsidP="003C59F3">
      <w:pPr>
        <w:spacing w:after="0" w:line="240" w:lineRule="auto"/>
        <w:rPr>
          <w:rFonts w:ascii="Times New Roman" w:eastAsia="Times New Roman" w:hAnsi="Times New Roman" w:cs="Times New Roman"/>
          <w:color w:val="000000"/>
          <w:sz w:val="24"/>
          <w:szCs w:val="24"/>
          <w:lang w:eastAsia="hu-HU"/>
        </w:rPr>
      </w:pPr>
    </w:p>
    <w:p w:rsidR="00094320" w:rsidRDefault="00094320" w:rsidP="003C59F3">
      <w:pPr>
        <w:spacing w:after="0" w:line="240" w:lineRule="auto"/>
        <w:rPr>
          <w:rFonts w:ascii="Times New Roman" w:eastAsia="Times New Roman" w:hAnsi="Times New Roman" w:cs="Times New Roman"/>
          <w:color w:val="000000"/>
          <w:sz w:val="24"/>
          <w:szCs w:val="24"/>
          <w:lang w:eastAsia="hu-HU"/>
        </w:rPr>
      </w:pPr>
    </w:p>
    <w:p w:rsidR="00094320" w:rsidRDefault="00094320" w:rsidP="003C59F3">
      <w:pPr>
        <w:spacing w:after="0" w:line="240" w:lineRule="auto"/>
        <w:rPr>
          <w:rFonts w:ascii="Times New Roman" w:eastAsia="Times New Roman" w:hAnsi="Times New Roman" w:cs="Times New Roman"/>
          <w:color w:val="000000"/>
          <w:sz w:val="24"/>
          <w:szCs w:val="24"/>
          <w:lang w:eastAsia="hu-HU"/>
        </w:rPr>
      </w:pPr>
    </w:p>
    <w:p w:rsidR="00937C8B" w:rsidRPr="00937C8B" w:rsidRDefault="00937C8B" w:rsidP="003C59F3">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V.</w:t>
      </w:r>
      <w:r w:rsidR="003C59F3">
        <w:rPr>
          <w:rFonts w:ascii="Times New Roman" w:eastAsia="Times New Roman" w:hAnsi="Times New Roman" w:cs="Times New Roman"/>
          <w:b/>
          <w:bCs/>
          <w:color w:val="000000"/>
          <w:sz w:val="24"/>
          <w:szCs w:val="24"/>
          <w:lang w:eastAsia="hu-HU"/>
        </w:rPr>
        <w:t xml:space="preserve"> </w:t>
      </w:r>
      <w:r w:rsidRPr="00937C8B">
        <w:rPr>
          <w:rFonts w:ascii="Times New Roman" w:eastAsia="Times New Roman" w:hAnsi="Times New Roman" w:cs="Times New Roman"/>
          <w:b/>
          <w:bCs/>
          <w:color w:val="000000"/>
          <w:sz w:val="24"/>
          <w:szCs w:val="24"/>
          <w:lang w:eastAsia="hu-HU"/>
        </w:rPr>
        <w:t>FEJEZET</w:t>
      </w:r>
    </w:p>
    <w:p w:rsidR="00937C8B" w:rsidRPr="00937C8B" w:rsidRDefault="00937C8B" w:rsidP="00937C8B">
      <w:pPr>
        <w:spacing w:after="0" w:line="240" w:lineRule="auto"/>
        <w:ind w:left="360" w:firstLine="180"/>
        <w:rPr>
          <w:rFonts w:ascii="Times New Roman" w:eastAsia="Times New Roman" w:hAnsi="Times New Roman" w:cs="Times New Roman"/>
          <w:color w:val="000000"/>
          <w:sz w:val="24"/>
          <w:szCs w:val="24"/>
          <w:lang w:eastAsia="hu-HU"/>
        </w:rPr>
      </w:pPr>
    </w:p>
    <w:p w:rsidR="00937C8B" w:rsidRPr="00937C8B" w:rsidRDefault="00937C8B" w:rsidP="003C59F3">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törvény alapján elővásárlási joggal érintett lakások vételárának mértéke és megfizetésének feltételei, valamint a törvény alapján elővásárlási joggal nem érintett lakások eladásának feltételei</w:t>
      </w:r>
    </w:p>
    <w:p w:rsidR="006B518D" w:rsidRDefault="006B518D" w:rsidP="003C59F3">
      <w:pPr>
        <w:spacing w:after="0" w:line="240" w:lineRule="auto"/>
        <w:jc w:val="center"/>
        <w:rPr>
          <w:rFonts w:ascii="Times New Roman" w:eastAsia="Times New Roman" w:hAnsi="Times New Roman" w:cs="Times New Roman"/>
          <w:b/>
          <w:color w:val="000000"/>
          <w:sz w:val="24"/>
          <w:szCs w:val="24"/>
          <w:lang w:eastAsia="hu-HU"/>
        </w:rPr>
      </w:pPr>
    </w:p>
    <w:p w:rsidR="003C59F3" w:rsidRPr="003C59F3" w:rsidRDefault="003D5E38" w:rsidP="003C59F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44</w:t>
      </w:r>
      <w:r w:rsidR="003C59F3">
        <w:rPr>
          <w:rFonts w:ascii="Times New Roman" w:eastAsia="Times New Roman" w:hAnsi="Times New Roman" w:cs="Times New Roman"/>
          <w:b/>
          <w:color w:val="000000"/>
          <w:sz w:val="24"/>
          <w:szCs w:val="24"/>
          <w:lang w:eastAsia="hu-HU"/>
        </w:rPr>
        <w:t>.§</w:t>
      </w:r>
    </w:p>
    <w:p w:rsidR="003C59F3" w:rsidRDefault="00937C8B" w:rsidP="003C59F3">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Az önkormányzat tulajdonában álló lakások értékesítésére a Képviselő-testület által elfogadott értékesítésre kijelölt lakások esetén kerül sor.</w:t>
      </w:r>
    </w:p>
    <w:p w:rsidR="00674A4F" w:rsidRDefault="003C59F3" w:rsidP="00674A4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 xml:space="preserve">A </w:t>
      </w:r>
      <w:proofErr w:type="spellStart"/>
      <w:r w:rsidR="00937C8B" w:rsidRPr="00937C8B">
        <w:rPr>
          <w:rFonts w:ascii="Times New Roman" w:eastAsia="Times New Roman" w:hAnsi="Times New Roman" w:cs="Times New Roman"/>
          <w:color w:val="000000"/>
          <w:sz w:val="24"/>
          <w:szCs w:val="24"/>
          <w:lang w:eastAsia="hu-HU"/>
        </w:rPr>
        <w:t>Ltv</w:t>
      </w:r>
      <w:proofErr w:type="spellEnd"/>
      <w:r w:rsidR="00937C8B" w:rsidRPr="00937C8B">
        <w:rPr>
          <w:rFonts w:ascii="Times New Roman" w:eastAsia="Times New Roman" w:hAnsi="Times New Roman" w:cs="Times New Roman"/>
          <w:color w:val="000000"/>
          <w:sz w:val="24"/>
          <w:szCs w:val="24"/>
          <w:lang w:eastAsia="hu-HU"/>
        </w:rPr>
        <w:t>. alapján elővásárlási joggal érintett lakások értékesítése esetén a bérbeadó köteles az elővásárlásra jogosult bérlőt az értékesítés szándékáról és az eladási árról haladéktalanul tájékoztatni azzal, hogy az elővásárlás</w:t>
      </w:r>
      <w:r w:rsidR="009B334A">
        <w:rPr>
          <w:rFonts w:ascii="Times New Roman" w:eastAsia="Times New Roman" w:hAnsi="Times New Roman" w:cs="Times New Roman"/>
          <w:color w:val="000000"/>
          <w:sz w:val="24"/>
          <w:szCs w:val="24"/>
          <w:lang w:eastAsia="hu-HU"/>
        </w:rPr>
        <w:t>i jogával a tájékoztatás kézhez</w:t>
      </w:r>
      <w:r w:rsidR="00937C8B" w:rsidRPr="00937C8B">
        <w:rPr>
          <w:rFonts w:ascii="Times New Roman" w:eastAsia="Times New Roman" w:hAnsi="Times New Roman" w:cs="Times New Roman"/>
          <w:color w:val="000000"/>
          <w:sz w:val="24"/>
          <w:szCs w:val="24"/>
          <w:lang w:eastAsia="hu-HU"/>
        </w:rPr>
        <w:t>vételét követő 15 napon belül kell élnie.</w:t>
      </w:r>
    </w:p>
    <w:p w:rsidR="00674A4F" w:rsidRDefault="00674A4F" w:rsidP="00674A4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Amennyiben az elővásárlásra jogosult bérlő az elővásárlási jogával élni kíván, akkor erről a (2) bekezdésben foglalt határidőn belül írásban nyilatkozik. A nyilatkozatban meg kell jelölni, hogy a vételárat a bérlő milyen forrásból kívánja megfizetni.</w:t>
      </w:r>
    </w:p>
    <w:p w:rsidR="00674A4F" w:rsidRDefault="00674A4F" w:rsidP="00674A4F">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 xml:space="preserve">Amennyiben az elővásárlásra jogosult bérlő az (1) bekezdésben foglalt 15 napos határidőn </w:t>
      </w:r>
      <w:r w:rsidR="00937C8B" w:rsidRPr="00130CD3">
        <w:rPr>
          <w:rFonts w:ascii="Times New Roman" w:eastAsia="Times New Roman" w:hAnsi="Times New Roman" w:cs="Times New Roman"/>
          <w:sz w:val="24"/>
          <w:szCs w:val="24"/>
          <w:lang w:eastAsia="hu-HU"/>
        </w:rPr>
        <w:t xml:space="preserve">belül </w:t>
      </w:r>
      <w:r w:rsidR="009B334A" w:rsidRPr="00130CD3">
        <w:rPr>
          <w:rFonts w:ascii="Times New Roman" w:eastAsia="Times New Roman" w:hAnsi="Times New Roman" w:cs="Times New Roman"/>
          <w:sz w:val="24"/>
          <w:szCs w:val="24"/>
          <w:lang w:eastAsia="hu-HU"/>
        </w:rPr>
        <w:t xml:space="preserve">rajta kívül álló </w:t>
      </w:r>
      <w:r w:rsidR="00937C8B" w:rsidRPr="00130CD3">
        <w:rPr>
          <w:rFonts w:ascii="Times New Roman" w:eastAsia="Times New Roman" w:hAnsi="Times New Roman" w:cs="Times New Roman"/>
          <w:sz w:val="24"/>
          <w:szCs w:val="24"/>
          <w:lang w:eastAsia="hu-HU"/>
        </w:rPr>
        <w:t>elháríthatatlan ok miatt nyilatkozattételi jogával élni nem tud az</w:t>
      </w:r>
      <w:r w:rsidR="00937C8B" w:rsidRPr="00937C8B">
        <w:rPr>
          <w:rFonts w:ascii="Times New Roman" w:eastAsia="Times New Roman" w:hAnsi="Times New Roman" w:cs="Times New Roman"/>
          <w:color w:val="000000"/>
          <w:sz w:val="24"/>
          <w:szCs w:val="24"/>
          <w:lang w:eastAsia="hu-HU"/>
        </w:rPr>
        <w:t xml:space="preserve"> elmulasztott határidőt követő 15 napon belül a bérbeadó felé igazolási kérelmet csatol a nyilatkozattal együtt. A bérbeadó az igazolási kérelmet megvizsgálja és az igazolási kérelem alapján a nyilatkozat elfogadásáról vagy el nem fogadásáról a bérlőt értesíteni köteles.</w:t>
      </w:r>
    </w:p>
    <w:p w:rsidR="00674A4F" w:rsidRDefault="00674A4F" w:rsidP="00674A4F">
      <w:pPr>
        <w:spacing w:after="0" w:line="240" w:lineRule="auto"/>
        <w:jc w:val="both"/>
        <w:rPr>
          <w:rFonts w:ascii="Times New Roman" w:eastAsia="Times New Roman" w:hAnsi="Times New Roman" w:cs="Times New Roman"/>
          <w:color w:val="000000"/>
          <w:sz w:val="24"/>
          <w:szCs w:val="24"/>
          <w:lang w:eastAsia="hu-HU"/>
        </w:rPr>
      </w:pPr>
    </w:p>
    <w:p w:rsidR="00674A4F" w:rsidRPr="00674A4F" w:rsidRDefault="00674A4F" w:rsidP="00674A4F">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w:t>
      </w:r>
      <w:r w:rsidR="003D5E38">
        <w:rPr>
          <w:rFonts w:ascii="Times New Roman" w:eastAsia="Times New Roman" w:hAnsi="Times New Roman" w:cs="Times New Roman"/>
          <w:b/>
          <w:color w:val="000000"/>
          <w:sz w:val="24"/>
          <w:szCs w:val="24"/>
          <w:lang w:eastAsia="hu-HU"/>
        </w:rPr>
        <w:t>5</w:t>
      </w:r>
      <w:r>
        <w:rPr>
          <w:rFonts w:ascii="Times New Roman" w:eastAsia="Times New Roman" w:hAnsi="Times New Roman" w:cs="Times New Roman"/>
          <w:b/>
          <w:color w:val="000000"/>
          <w:sz w:val="24"/>
          <w:szCs w:val="24"/>
          <w:lang w:eastAsia="hu-HU"/>
        </w:rPr>
        <w:t>.§</w:t>
      </w:r>
    </w:p>
    <w:p w:rsidR="00674A4F" w:rsidRDefault="00937C8B" w:rsidP="00674A4F">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Az elővásárlási joggal érintett lakások vételára a beköltözhető forgalmi érték 90%-a.</w:t>
      </w:r>
    </w:p>
    <w:p w:rsidR="00674A4F" w:rsidRDefault="00937C8B" w:rsidP="00674A4F">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(2) Amennyiben az elővásárlásra jogosult lakbérhátralékkal rendelkezik, akkor az</w:t>
      </w:r>
      <w:r w:rsidR="00674A4F">
        <w:rPr>
          <w:rFonts w:ascii="Times New Roman" w:eastAsia="Times New Roman" w:hAnsi="Times New Roman" w:cs="Times New Roman"/>
          <w:color w:val="000000"/>
          <w:sz w:val="24"/>
          <w:szCs w:val="24"/>
          <w:lang w:eastAsia="hu-HU"/>
        </w:rPr>
        <w:t>t</w:t>
      </w:r>
      <w:r w:rsidRPr="00937C8B">
        <w:rPr>
          <w:rFonts w:ascii="Times New Roman" w:eastAsia="Times New Roman" w:hAnsi="Times New Roman" w:cs="Times New Roman"/>
          <w:color w:val="000000"/>
          <w:sz w:val="24"/>
          <w:szCs w:val="24"/>
          <w:lang w:eastAsia="hu-HU"/>
        </w:rPr>
        <w:t xml:space="preserve"> a lakás vételárához hozzá kell számítani.</w:t>
      </w:r>
    </w:p>
    <w:p w:rsidR="00674A4F" w:rsidRDefault="00937C8B" w:rsidP="00674A4F">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(3) A szerződés megkötésekor a lakás vételárának 20 %-a egy összegben fizetendő.</w:t>
      </w:r>
    </w:p>
    <w:p w:rsidR="00A570AB" w:rsidRDefault="00674A4F"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Az elővásárlásra jogosult vevő a vételár hátralékát 15 évig havonta egyenlő részletekben törlesztheti. A szerződéses kamat a jegybanki alapkamattal megegyező. Amennyiben a lakás vételárát egy összegben fizeti meg, a vételár 20 %-</w:t>
      </w:r>
      <w:proofErr w:type="spellStart"/>
      <w:r w:rsidR="00937C8B" w:rsidRPr="00937C8B">
        <w:rPr>
          <w:rFonts w:ascii="Times New Roman" w:eastAsia="Times New Roman" w:hAnsi="Times New Roman" w:cs="Times New Roman"/>
          <w:color w:val="000000"/>
          <w:sz w:val="24"/>
          <w:szCs w:val="24"/>
          <w:lang w:eastAsia="hu-HU"/>
        </w:rPr>
        <w:t>ának</w:t>
      </w:r>
      <w:proofErr w:type="spellEnd"/>
      <w:r w:rsidR="00937C8B" w:rsidRPr="00937C8B">
        <w:rPr>
          <w:rFonts w:ascii="Times New Roman" w:eastAsia="Times New Roman" w:hAnsi="Times New Roman" w:cs="Times New Roman"/>
          <w:color w:val="000000"/>
          <w:sz w:val="24"/>
          <w:szCs w:val="24"/>
          <w:lang w:eastAsia="hu-HU"/>
        </w:rPr>
        <w:t xml:space="preserve"> megfelelő árkedvezményre vagy amennyiben az előírtnál rövidebb törlesztési időt vállal, akkor a vételárhátralékból 1 % engedményre jogosult.</w:t>
      </w:r>
    </w:p>
    <w:p w:rsidR="00A570AB" w:rsidRDefault="00937C8B" w:rsidP="00A570A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(5) A bérbeadó az általa elidegenített lakásra a vételár maradéktalan megfizetésének teljesítéséig elidegenítési és terhelési tilalom bejegyzéséről gondoskodik. A vételár maradéktalan megfizetését követő 30 napon belül az elidegenítési és terhelési tilalom törlését kezdeményezni kell.</w:t>
      </w:r>
    </w:p>
    <w:p w:rsidR="00A570AB" w:rsidRDefault="00A570AB" w:rsidP="00A570AB">
      <w:pPr>
        <w:spacing w:after="0" w:line="240" w:lineRule="auto"/>
        <w:jc w:val="both"/>
        <w:rPr>
          <w:rFonts w:ascii="Times New Roman" w:eastAsia="Times New Roman" w:hAnsi="Times New Roman" w:cs="Times New Roman"/>
          <w:color w:val="000000"/>
          <w:sz w:val="24"/>
          <w:szCs w:val="24"/>
          <w:lang w:eastAsia="hu-HU"/>
        </w:rPr>
      </w:pPr>
    </w:p>
    <w:p w:rsidR="00A570AB" w:rsidRPr="00A570AB" w:rsidRDefault="00A570AB" w:rsidP="00A570AB">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w:t>
      </w:r>
      <w:r w:rsidR="003D5E38">
        <w:rPr>
          <w:rFonts w:ascii="Times New Roman" w:eastAsia="Times New Roman" w:hAnsi="Times New Roman" w:cs="Times New Roman"/>
          <w:b/>
          <w:color w:val="000000"/>
          <w:sz w:val="24"/>
          <w:szCs w:val="24"/>
          <w:lang w:eastAsia="hu-HU"/>
        </w:rPr>
        <w:t>6</w:t>
      </w:r>
      <w:r>
        <w:rPr>
          <w:rFonts w:ascii="Times New Roman" w:eastAsia="Times New Roman" w:hAnsi="Times New Roman" w:cs="Times New Roman"/>
          <w:b/>
          <w:color w:val="000000"/>
          <w:sz w:val="24"/>
          <w:szCs w:val="24"/>
          <w:lang w:eastAsia="hu-HU"/>
        </w:rPr>
        <w:t>.§</w:t>
      </w:r>
    </w:p>
    <w:p w:rsidR="00937C8B" w:rsidRPr="00937C8B" w:rsidRDefault="00937C8B" w:rsidP="00A570A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Az elővásárlási joggal nem érintett lakások eladásának feltételei megegyeznek </w:t>
      </w:r>
      <w:r>
        <w:rPr>
          <w:rFonts w:ascii="Times New Roman" w:eastAsia="Times New Roman" w:hAnsi="Times New Roman" w:cs="Times New Roman"/>
          <w:color w:val="000000"/>
          <w:sz w:val="24"/>
          <w:szCs w:val="24"/>
          <w:lang w:eastAsia="hu-HU"/>
        </w:rPr>
        <w:t>Balatonkenese</w:t>
      </w:r>
      <w:r w:rsidRPr="00937C8B">
        <w:rPr>
          <w:rFonts w:ascii="Times New Roman" w:eastAsia="Times New Roman" w:hAnsi="Times New Roman" w:cs="Times New Roman"/>
          <w:color w:val="000000"/>
          <w:sz w:val="24"/>
          <w:szCs w:val="24"/>
          <w:lang w:eastAsia="hu-HU"/>
        </w:rPr>
        <w:t xml:space="preserve"> Város Önkormányzat</w:t>
      </w:r>
      <w:r w:rsidR="00A570AB">
        <w:rPr>
          <w:rFonts w:ascii="Times New Roman" w:eastAsia="Times New Roman" w:hAnsi="Times New Roman" w:cs="Times New Roman"/>
          <w:color w:val="000000"/>
          <w:sz w:val="24"/>
          <w:szCs w:val="24"/>
          <w:lang w:eastAsia="hu-HU"/>
        </w:rPr>
        <w:t>a</w:t>
      </w:r>
      <w:r w:rsidRPr="00937C8B">
        <w:rPr>
          <w:rFonts w:ascii="Times New Roman" w:eastAsia="Times New Roman" w:hAnsi="Times New Roman" w:cs="Times New Roman"/>
          <w:color w:val="000000"/>
          <w:sz w:val="24"/>
          <w:szCs w:val="24"/>
          <w:lang w:eastAsia="hu-HU"/>
        </w:rPr>
        <w:t xml:space="preserve"> Képviselő-testületének </w:t>
      </w:r>
      <w:r>
        <w:rPr>
          <w:rFonts w:ascii="Times New Roman" w:eastAsia="Times New Roman" w:hAnsi="Times New Roman" w:cs="Times New Roman"/>
          <w:color w:val="000000"/>
          <w:sz w:val="24"/>
          <w:szCs w:val="24"/>
          <w:lang w:eastAsia="hu-HU"/>
        </w:rPr>
        <w:t>Balatonkenese</w:t>
      </w:r>
      <w:r w:rsidRPr="00937C8B">
        <w:rPr>
          <w:rFonts w:ascii="Times New Roman" w:eastAsia="Times New Roman" w:hAnsi="Times New Roman" w:cs="Times New Roman"/>
          <w:color w:val="000000"/>
          <w:sz w:val="24"/>
          <w:szCs w:val="24"/>
          <w:lang w:eastAsia="hu-HU"/>
        </w:rPr>
        <w:t xml:space="preserve"> Város </w:t>
      </w:r>
      <w:r w:rsidR="00A570AB">
        <w:rPr>
          <w:rFonts w:ascii="Times New Roman" w:eastAsia="Times New Roman" w:hAnsi="Times New Roman" w:cs="Times New Roman"/>
          <w:color w:val="000000"/>
          <w:sz w:val="24"/>
          <w:szCs w:val="24"/>
          <w:lang w:eastAsia="hu-HU"/>
        </w:rPr>
        <w:t xml:space="preserve">nemzeti vagyonáról </w:t>
      </w:r>
      <w:r w:rsidRPr="00937C8B">
        <w:rPr>
          <w:rFonts w:ascii="Times New Roman" w:eastAsia="Times New Roman" w:hAnsi="Times New Roman" w:cs="Times New Roman"/>
          <w:color w:val="000000"/>
          <w:sz w:val="24"/>
          <w:szCs w:val="24"/>
          <w:lang w:eastAsia="hu-HU"/>
        </w:rPr>
        <w:t xml:space="preserve">szóló </w:t>
      </w:r>
      <w:r w:rsidR="00A570AB">
        <w:rPr>
          <w:rFonts w:ascii="Times New Roman" w:eastAsia="Times New Roman" w:hAnsi="Times New Roman" w:cs="Times New Roman"/>
          <w:color w:val="000000"/>
          <w:sz w:val="24"/>
          <w:szCs w:val="24"/>
          <w:lang w:eastAsia="hu-HU"/>
        </w:rPr>
        <w:t>11</w:t>
      </w:r>
      <w:r w:rsidRPr="00937C8B">
        <w:rPr>
          <w:rFonts w:ascii="Times New Roman" w:eastAsia="Times New Roman" w:hAnsi="Times New Roman" w:cs="Times New Roman"/>
          <w:color w:val="000000"/>
          <w:sz w:val="24"/>
          <w:szCs w:val="24"/>
          <w:lang w:eastAsia="hu-HU"/>
        </w:rPr>
        <w:t>/201</w:t>
      </w:r>
      <w:r w:rsidR="00A570AB">
        <w:rPr>
          <w:rFonts w:ascii="Times New Roman" w:eastAsia="Times New Roman" w:hAnsi="Times New Roman" w:cs="Times New Roman"/>
          <w:color w:val="000000"/>
          <w:sz w:val="24"/>
          <w:szCs w:val="24"/>
          <w:lang w:eastAsia="hu-HU"/>
        </w:rPr>
        <w:t>3</w:t>
      </w:r>
      <w:r w:rsidRPr="00937C8B">
        <w:rPr>
          <w:rFonts w:ascii="Times New Roman" w:eastAsia="Times New Roman" w:hAnsi="Times New Roman" w:cs="Times New Roman"/>
          <w:color w:val="000000"/>
          <w:sz w:val="24"/>
          <w:szCs w:val="24"/>
          <w:lang w:eastAsia="hu-HU"/>
        </w:rPr>
        <w:t>. (</w:t>
      </w:r>
      <w:r w:rsidR="00A570AB">
        <w:rPr>
          <w:rFonts w:ascii="Times New Roman" w:eastAsia="Times New Roman" w:hAnsi="Times New Roman" w:cs="Times New Roman"/>
          <w:color w:val="000000"/>
          <w:sz w:val="24"/>
          <w:szCs w:val="24"/>
          <w:lang w:eastAsia="hu-HU"/>
        </w:rPr>
        <w:t>I</w:t>
      </w:r>
      <w:r w:rsidRPr="00937C8B">
        <w:rPr>
          <w:rFonts w:ascii="Times New Roman" w:eastAsia="Times New Roman" w:hAnsi="Times New Roman" w:cs="Times New Roman"/>
          <w:color w:val="000000"/>
          <w:sz w:val="24"/>
          <w:szCs w:val="24"/>
          <w:lang w:eastAsia="hu-HU"/>
        </w:rPr>
        <w:t>V. 2</w:t>
      </w:r>
      <w:r w:rsidR="00A570AB">
        <w:rPr>
          <w:rFonts w:ascii="Times New Roman" w:eastAsia="Times New Roman" w:hAnsi="Times New Roman" w:cs="Times New Roman"/>
          <w:color w:val="000000"/>
          <w:sz w:val="24"/>
          <w:szCs w:val="24"/>
          <w:lang w:eastAsia="hu-HU"/>
        </w:rPr>
        <w:t>6</w:t>
      </w:r>
      <w:r w:rsidRPr="00937C8B">
        <w:rPr>
          <w:rFonts w:ascii="Times New Roman" w:eastAsia="Times New Roman" w:hAnsi="Times New Roman" w:cs="Times New Roman"/>
          <w:color w:val="000000"/>
          <w:sz w:val="24"/>
          <w:szCs w:val="24"/>
          <w:lang w:eastAsia="hu-HU"/>
        </w:rPr>
        <w:t>.) önkormányzati rendeletében szabályozott vagyonátruházási feltételekkel.</w:t>
      </w:r>
    </w:p>
    <w:p w:rsidR="00937C8B" w:rsidRPr="00937C8B" w:rsidRDefault="00937C8B" w:rsidP="00A570AB">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lastRenderedPageBreak/>
        <w:t>A lakások elidegenítéséből származó bevételek felhasználásának részletes szabálya</w:t>
      </w:r>
    </w:p>
    <w:p w:rsidR="00A570AB" w:rsidRDefault="00A570AB" w:rsidP="00A570AB">
      <w:pPr>
        <w:spacing w:after="0" w:line="240" w:lineRule="auto"/>
        <w:jc w:val="both"/>
        <w:rPr>
          <w:rFonts w:ascii="Times New Roman" w:eastAsia="Times New Roman" w:hAnsi="Times New Roman" w:cs="Times New Roman"/>
          <w:color w:val="000000"/>
          <w:sz w:val="24"/>
          <w:szCs w:val="24"/>
          <w:lang w:eastAsia="hu-HU"/>
        </w:rPr>
      </w:pPr>
    </w:p>
    <w:p w:rsidR="00A570AB" w:rsidRPr="00A570AB" w:rsidRDefault="00A570AB" w:rsidP="00A570AB">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w:t>
      </w:r>
      <w:r w:rsidR="003D5E38">
        <w:rPr>
          <w:rFonts w:ascii="Times New Roman" w:eastAsia="Times New Roman" w:hAnsi="Times New Roman" w:cs="Times New Roman"/>
          <w:b/>
          <w:color w:val="000000"/>
          <w:sz w:val="24"/>
          <w:szCs w:val="24"/>
          <w:lang w:eastAsia="hu-HU"/>
        </w:rPr>
        <w:t>7</w:t>
      </w:r>
      <w:r>
        <w:rPr>
          <w:rFonts w:ascii="Times New Roman" w:eastAsia="Times New Roman" w:hAnsi="Times New Roman" w:cs="Times New Roman"/>
          <w:b/>
          <w:color w:val="000000"/>
          <w:sz w:val="24"/>
          <w:szCs w:val="24"/>
          <w:lang w:eastAsia="hu-HU"/>
        </w:rPr>
        <w:t>.§</w:t>
      </w:r>
    </w:p>
    <w:p w:rsidR="00574BDB" w:rsidRDefault="00937C8B" w:rsidP="00A570A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lakás elidegenítéséből származó bevételekkel az önkormányzat éves költségvetésében meghatározott lakásfelújítási és karbantartási előirányzatot meg kell emelni</w:t>
      </w:r>
      <w:r w:rsidR="00574BDB">
        <w:rPr>
          <w:rFonts w:ascii="Times New Roman" w:eastAsia="Times New Roman" w:hAnsi="Times New Roman" w:cs="Times New Roman"/>
          <w:color w:val="000000"/>
          <w:sz w:val="24"/>
          <w:szCs w:val="24"/>
          <w:lang w:eastAsia="hu-HU"/>
        </w:rPr>
        <w:t>.</w:t>
      </w:r>
    </w:p>
    <w:p w:rsidR="00574BDB" w:rsidRDefault="00574BDB"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 A lakások elidegenítéséből származó bevételek</w:t>
      </w:r>
    </w:p>
    <w:p w:rsidR="00937C8B" w:rsidRPr="00574BDB" w:rsidRDefault="00574BDB" w:rsidP="00574BDB">
      <w:pPr>
        <w:pStyle w:val="Listaszerbekezds"/>
        <w:numPr>
          <w:ilvl w:val="0"/>
          <w:numId w:val="28"/>
        </w:numPr>
        <w:spacing w:after="0" w:line="240" w:lineRule="auto"/>
        <w:rPr>
          <w:rFonts w:ascii="Times New Roman" w:eastAsia="Times New Roman" w:hAnsi="Times New Roman" w:cs="Times New Roman"/>
          <w:color w:val="000000"/>
          <w:sz w:val="24"/>
          <w:szCs w:val="24"/>
          <w:lang w:eastAsia="hu-HU"/>
        </w:rPr>
      </w:pPr>
      <w:r w:rsidRPr="00574BDB">
        <w:rPr>
          <w:rFonts w:ascii="Times New Roman" w:eastAsia="Times New Roman" w:hAnsi="Times New Roman" w:cs="Times New Roman"/>
          <w:color w:val="000000"/>
          <w:sz w:val="24"/>
          <w:szCs w:val="24"/>
          <w:lang w:eastAsia="hu-HU"/>
        </w:rPr>
        <w:t>új lakás építésére,</w:t>
      </w:r>
    </w:p>
    <w:p w:rsidR="00574BDB" w:rsidRPr="00574BDB" w:rsidRDefault="00574BDB" w:rsidP="00574BDB">
      <w:pPr>
        <w:pStyle w:val="Listaszerbekezds"/>
        <w:numPr>
          <w:ilvl w:val="0"/>
          <w:numId w:val="28"/>
        </w:numPr>
        <w:spacing w:after="0" w:line="240" w:lineRule="auto"/>
        <w:rPr>
          <w:rFonts w:ascii="Times New Roman" w:eastAsia="Times New Roman" w:hAnsi="Times New Roman" w:cs="Times New Roman"/>
          <w:color w:val="000000"/>
          <w:sz w:val="24"/>
          <w:szCs w:val="24"/>
          <w:lang w:eastAsia="hu-HU"/>
        </w:rPr>
      </w:pPr>
      <w:r w:rsidRPr="00574BDB">
        <w:rPr>
          <w:rFonts w:ascii="Times New Roman" w:eastAsia="Times New Roman" w:hAnsi="Times New Roman" w:cs="Times New Roman"/>
          <w:color w:val="000000"/>
          <w:sz w:val="24"/>
          <w:szCs w:val="24"/>
          <w:lang w:eastAsia="hu-HU"/>
        </w:rPr>
        <w:t>új, vagy használt lakás megvásárlására,</w:t>
      </w:r>
    </w:p>
    <w:p w:rsidR="00937C8B" w:rsidRPr="00574BDB" w:rsidRDefault="00574BDB" w:rsidP="00574BDB">
      <w:pPr>
        <w:pStyle w:val="Listaszerbekezds"/>
        <w:numPr>
          <w:ilvl w:val="0"/>
          <w:numId w:val="28"/>
        </w:numPr>
        <w:spacing w:after="0" w:line="240" w:lineRule="auto"/>
        <w:rPr>
          <w:rFonts w:ascii="Times New Roman" w:eastAsia="Times New Roman" w:hAnsi="Times New Roman" w:cs="Times New Roman"/>
          <w:color w:val="000000"/>
          <w:sz w:val="24"/>
          <w:szCs w:val="24"/>
          <w:lang w:eastAsia="hu-HU"/>
        </w:rPr>
      </w:pPr>
      <w:r w:rsidRPr="00574BDB">
        <w:rPr>
          <w:rFonts w:ascii="Times New Roman" w:eastAsia="Times New Roman" w:hAnsi="Times New Roman" w:cs="Times New Roman"/>
          <w:color w:val="000000"/>
          <w:sz w:val="24"/>
          <w:szCs w:val="24"/>
          <w:lang w:eastAsia="hu-HU"/>
        </w:rPr>
        <w:t>lakóépület teljes, vagy részleges felújítására, korszerűsítésére,</w:t>
      </w:r>
    </w:p>
    <w:p w:rsidR="00574BDB" w:rsidRPr="00574BDB" w:rsidRDefault="00574BDB" w:rsidP="00574BDB">
      <w:pPr>
        <w:pStyle w:val="Listaszerbekezds"/>
        <w:numPr>
          <w:ilvl w:val="0"/>
          <w:numId w:val="28"/>
        </w:numPr>
        <w:spacing w:after="0" w:line="240" w:lineRule="auto"/>
        <w:rPr>
          <w:rFonts w:ascii="Times New Roman" w:eastAsia="Times New Roman" w:hAnsi="Times New Roman" w:cs="Times New Roman"/>
          <w:color w:val="000000"/>
          <w:sz w:val="24"/>
          <w:szCs w:val="24"/>
          <w:lang w:eastAsia="hu-HU"/>
        </w:rPr>
      </w:pPr>
      <w:r w:rsidRPr="00574BDB">
        <w:rPr>
          <w:rFonts w:ascii="Times New Roman" w:eastAsia="Times New Roman" w:hAnsi="Times New Roman" w:cs="Times New Roman"/>
          <w:color w:val="000000"/>
          <w:sz w:val="24"/>
          <w:szCs w:val="24"/>
          <w:lang w:eastAsia="hu-HU"/>
        </w:rPr>
        <w:t>városrehabilitációra,</w:t>
      </w:r>
    </w:p>
    <w:p w:rsidR="00574BDB" w:rsidRPr="00574BDB" w:rsidRDefault="00574BDB" w:rsidP="00574BDB">
      <w:pPr>
        <w:pStyle w:val="Listaszerbekezds"/>
        <w:numPr>
          <w:ilvl w:val="0"/>
          <w:numId w:val="28"/>
        </w:numPr>
        <w:spacing w:after="0" w:line="240" w:lineRule="auto"/>
        <w:rPr>
          <w:rFonts w:ascii="Times New Roman" w:eastAsia="Times New Roman" w:hAnsi="Times New Roman" w:cs="Times New Roman"/>
          <w:color w:val="000000"/>
          <w:sz w:val="24"/>
          <w:szCs w:val="24"/>
          <w:lang w:eastAsia="hu-HU"/>
        </w:rPr>
      </w:pPr>
      <w:r w:rsidRPr="00574BDB">
        <w:rPr>
          <w:rFonts w:ascii="Times New Roman" w:eastAsia="Times New Roman" w:hAnsi="Times New Roman" w:cs="Times New Roman"/>
          <w:color w:val="000000"/>
          <w:sz w:val="24"/>
          <w:szCs w:val="24"/>
          <w:lang w:eastAsia="hu-HU"/>
        </w:rPr>
        <w:t xml:space="preserve">lakóövezeti építési telkek </w:t>
      </w:r>
      <w:proofErr w:type="spellStart"/>
      <w:r w:rsidRPr="00574BDB">
        <w:rPr>
          <w:rFonts w:ascii="Times New Roman" w:eastAsia="Times New Roman" w:hAnsi="Times New Roman" w:cs="Times New Roman"/>
          <w:color w:val="000000"/>
          <w:sz w:val="24"/>
          <w:szCs w:val="24"/>
          <w:lang w:eastAsia="hu-HU"/>
        </w:rPr>
        <w:t>közművesítésére</w:t>
      </w:r>
      <w:proofErr w:type="spellEnd"/>
      <w:r w:rsidRPr="00574BDB">
        <w:rPr>
          <w:rFonts w:ascii="Times New Roman" w:eastAsia="Times New Roman" w:hAnsi="Times New Roman" w:cs="Times New Roman"/>
          <w:color w:val="000000"/>
          <w:sz w:val="24"/>
          <w:szCs w:val="24"/>
          <w:lang w:eastAsia="hu-HU"/>
        </w:rPr>
        <w:t>,</w:t>
      </w:r>
    </w:p>
    <w:p w:rsidR="00574BDB" w:rsidRPr="00574BDB" w:rsidRDefault="00574BDB" w:rsidP="00574BDB">
      <w:pPr>
        <w:pStyle w:val="Listaszerbekezds"/>
        <w:numPr>
          <w:ilvl w:val="0"/>
          <w:numId w:val="28"/>
        </w:numPr>
        <w:spacing w:after="0" w:line="240" w:lineRule="auto"/>
        <w:rPr>
          <w:rFonts w:ascii="Times New Roman" w:eastAsia="Times New Roman" w:hAnsi="Times New Roman" w:cs="Times New Roman"/>
          <w:color w:val="000000"/>
          <w:sz w:val="24"/>
          <w:szCs w:val="24"/>
          <w:lang w:eastAsia="hu-HU"/>
        </w:rPr>
      </w:pPr>
      <w:r w:rsidRPr="00574BDB">
        <w:rPr>
          <w:rFonts w:ascii="Times New Roman" w:eastAsia="Times New Roman" w:hAnsi="Times New Roman" w:cs="Times New Roman"/>
          <w:color w:val="000000"/>
          <w:sz w:val="24"/>
          <w:szCs w:val="24"/>
          <w:lang w:eastAsia="hu-HU"/>
        </w:rPr>
        <w:t>építési telkek kialakítására</w:t>
      </w:r>
    </w:p>
    <w:p w:rsidR="00574BDB" w:rsidRDefault="00574BDB" w:rsidP="00A570AB">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használhatók fel.</w:t>
      </w:r>
    </w:p>
    <w:p w:rsidR="00A739E0" w:rsidRDefault="00A739E0" w:rsidP="00A739E0">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Az (1) bekezdés szerinti bevételből le kell vonni az </w:t>
      </w:r>
      <w:proofErr w:type="spellStart"/>
      <w:r>
        <w:rPr>
          <w:rFonts w:ascii="Times New Roman" w:eastAsia="Times New Roman" w:hAnsi="Times New Roman" w:cs="Times New Roman"/>
          <w:color w:val="000000"/>
          <w:sz w:val="24"/>
          <w:szCs w:val="24"/>
          <w:lang w:eastAsia="hu-HU"/>
        </w:rPr>
        <w:t>Ltv</w:t>
      </w:r>
      <w:proofErr w:type="spellEnd"/>
      <w:r>
        <w:rPr>
          <w:rFonts w:ascii="Times New Roman" w:eastAsia="Times New Roman" w:hAnsi="Times New Roman" w:cs="Times New Roman"/>
          <w:color w:val="000000"/>
          <w:sz w:val="24"/>
          <w:szCs w:val="24"/>
          <w:lang w:eastAsia="hu-HU"/>
        </w:rPr>
        <w:t>. 62.§ (5) bekezdésében meghatározott költségeket, vételárrészeket.</w:t>
      </w:r>
    </w:p>
    <w:p w:rsidR="00A739E0" w:rsidRPr="00937C8B" w:rsidRDefault="00A739E0" w:rsidP="00A739E0">
      <w:pPr>
        <w:spacing w:after="0" w:line="240" w:lineRule="auto"/>
        <w:jc w:val="both"/>
        <w:rPr>
          <w:rFonts w:ascii="Times New Roman" w:eastAsia="Times New Roman" w:hAnsi="Times New Roman" w:cs="Times New Roman"/>
          <w:color w:val="000000"/>
          <w:sz w:val="24"/>
          <w:szCs w:val="24"/>
          <w:lang w:eastAsia="hu-HU"/>
        </w:rPr>
      </w:pPr>
    </w:p>
    <w:p w:rsidR="00937C8B" w:rsidRPr="00A570AB" w:rsidRDefault="00A570AB" w:rsidP="00A570AB">
      <w:pPr>
        <w:spacing w:after="0" w:line="240" w:lineRule="auto"/>
        <w:jc w:val="center"/>
        <w:rPr>
          <w:rFonts w:ascii="Times New Roman" w:eastAsia="Times New Roman" w:hAnsi="Times New Roman" w:cs="Times New Roman"/>
          <w:color w:val="000000"/>
          <w:sz w:val="24"/>
          <w:szCs w:val="24"/>
          <w:lang w:eastAsia="hu-HU"/>
        </w:rPr>
      </w:pPr>
      <w:bookmarkStart w:id="20" w:name="_Hlk480141501"/>
      <w:bookmarkStart w:id="21" w:name="bookmark62"/>
      <w:bookmarkEnd w:id="20"/>
      <w:r>
        <w:rPr>
          <w:rFonts w:ascii="Times New Roman" w:eastAsia="Times New Roman" w:hAnsi="Times New Roman" w:cs="Times New Roman"/>
          <w:b/>
          <w:bCs/>
          <w:color w:val="000000"/>
          <w:sz w:val="24"/>
          <w:szCs w:val="24"/>
          <w:lang w:eastAsia="hu-HU"/>
        </w:rPr>
        <w:t xml:space="preserve">VI. </w:t>
      </w:r>
      <w:r w:rsidR="00937C8B" w:rsidRPr="00A570AB">
        <w:rPr>
          <w:rFonts w:ascii="Times New Roman" w:eastAsia="Times New Roman" w:hAnsi="Times New Roman" w:cs="Times New Roman"/>
          <w:b/>
          <w:bCs/>
          <w:color w:val="000000"/>
          <w:sz w:val="24"/>
          <w:szCs w:val="24"/>
          <w:lang w:eastAsia="hu-HU"/>
        </w:rPr>
        <w:t>FEJEZET</w:t>
      </w:r>
      <w:bookmarkEnd w:id="21"/>
    </w:p>
    <w:p w:rsidR="00937C8B" w:rsidRPr="00A570AB" w:rsidRDefault="00937C8B" w:rsidP="00A570AB">
      <w:pPr>
        <w:spacing w:after="0" w:line="240" w:lineRule="auto"/>
        <w:jc w:val="center"/>
        <w:rPr>
          <w:rFonts w:ascii="Times New Roman" w:eastAsia="Times New Roman" w:hAnsi="Times New Roman" w:cs="Times New Roman"/>
          <w:color w:val="000000"/>
          <w:sz w:val="24"/>
          <w:szCs w:val="24"/>
          <w:lang w:eastAsia="hu-HU"/>
        </w:rPr>
      </w:pPr>
    </w:p>
    <w:p w:rsidR="00937C8B" w:rsidRPr="00A570AB" w:rsidRDefault="00937C8B" w:rsidP="00A570AB">
      <w:pPr>
        <w:spacing w:after="0" w:line="240" w:lineRule="auto"/>
        <w:jc w:val="center"/>
        <w:rPr>
          <w:rFonts w:ascii="Times New Roman" w:eastAsia="Times New Roman" w:hAnsi="Times New Roman" w:cs="Times New Roman"/>
          <w:color w:val="000000"/>
          <w:sz w:val="24"/>
          <w:szCs w:val="24"/>
          <w:lang w:eastAsia="hu-HU"/>
        </w:rPr>
      </w:pPr>
      <w:r w:rsidRPr="00A570AB">
        <w:rPr>
          <w:rFonts w:ascii="Times New Roman" w:eastAsia="Times New Roman" w:hAnsi="Times New Roman" w:cs="Times New Roman"/>
          <w:b/>
          <w:bCs/>
          <w:color w:val="000000"/>
          <w:sz w:val="24"/>
          <w:szCs w:val="24"/>
          <w:lang w:eastAsia="hu-HU"/>
        </w:rPr>
        <w:t>Nem lakás céljára szolgáló helyiségek bérbeadásának feltételei</w:t>
      </w:r>
    </w:p>
    <w:p w:rsidR="00A570AB" w:rsidRPr="00D40C14" w:rsidRDefault="00A570AB" w:rsidP="00A570AB">
      <w:pPr>
        <w:spacing w:after="0" w:line="240" w:lineRule="auto"/>
        <w:rPr>
          <w:rFonts w:ascii="Times New Roman" w:eastAsia="Times New Roman" w:hAnsi="Times New Roman" w:cs="Times New Roman"/>
          <w:bCs/>
          <w:color w:val="000000"/>
          <w:sz w:val="24"/>
          <w:szCs w:val="24"/>
          <w:lang w:eastAsia="hu-HU"/>
        </w:rPr>
      </w:pPr>
      <w:bookmarkStart w:id="22" w:name="bookmark63"/>
    </w:p>
    <w:p w:rsidR="00937C8B" w:rsidRPr="00A570AB" w:rsidRDefault="00937C8B" w:rsidP="00A570AB">
      <w:pPr>
        <w:spacing w:after="0" w:line="240" w:lineRule="auto"/>
        <w:jc w:val="center"/>
        <w:rPr>
          <w:rFonts w:ascii="Times New Roman" w:eastAsia="Times New Roman" w:hAnsi="Times New Roman" w:cs="Times New Roman"/>
          <w:color w:val="000000"/>
          <w:sz w:val="24"/>
          <w:szCs w:val="24"/>
          <w:lang w:eastAsia="hu-HU"/>
        </w:rPr>
      </w:pPr>
      <w:r w:rsidRPr="00A570AB">
        <w:rPr>
          <w:rFonts w:ascii="Times New Roman" w:eastAsia="Times New Roman" w:hAnsi="Times New Roman" w:cs="Times New Roman"/>
          <w:b/>
          <w:bCs/>
          <w:color w:val="000000"/>
          <w:sz w:val="24"/>
          <w:szCs w:val="24"/>
          <w:lang w:eastAsia="hu-HU"/>
        </w:rPr>
        <w:t>A bérbeadás általános feltételei</w:t>
      </w:r>
      <w:bookmarkEnd w:id="22"/>
    </w:p>
    <w:p w:rsidR="00937C8B" w:rsidRPr="00A570AB" w:rsidRDefault="00937C8B" w:rsidP="00A570AB">
      <w:pPr>
        <w:spacing w:after="0" w:line="240" w:lineRule="auto"/>
        <w:rPr>
          <w:rFonts w:ascii="Times New Roman" w:eastAsia="Times New Roman" w:hAnsi="Times New Roman" w:cs="Times New Roman"/>
          <w:color w:val="000000"/>
          <w:sz w:val="24"/>
          <w:szCs w:val="24"/>
          <w:lang w:eastAsia="hu-HU"/>
        </w:rPr>
      </w:pPr>
    </w:p>
    <w:p w:rsidR="00A570AB" w:rsidRPr="00A570AB" w:rsidRDefault="00A570AB" w:rsidP="00A570AB">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w:t>
      </w:r>
      <w:r w:rsidR="003D5E38">
        <w:rPr>
          <w:rFonts w:ascii="Times New Roman" w:eastAsia="Times New Roman" w:hAnsi="Times New Roman" w:cs="Times New Roman"/>
          <w:b/>
          <w:color w:val="000000"/>
          <w:sz w:val="24"/>
          <w:szCs w:val="24"/>
          <w:lang w:eastAsia="hu-HU"/>
        </w:rPr>
        <w:t>8</w:t>
      </w:r>
      <w:r>
        <w:rPr>
          <w:rFonts w:ascii="Times New Roman" w:eastAsia="Times New Roman" w:hAnsi="Times New Roman" w:cs="Times New Roman"/>
          <w:b/>
          <w:color w:val="000000"/>
          <w:sz w:val="24"/>
          <w:szCs w:val="24"/>
          <w:lang w:eastAsia="hu-HU"/>
        </w:rPr>
        <w:t>.§</w:t>
      </w:r>
    </w:p>
    <w:p w:rsidR="00A570AB" w:rsidRDefault="00937C8B" w:rsidP="00A570AB">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Az önkormányzati tulajdonban lévő nem lakás céljára szolgáló helyiségek bérletének pályáztatására, a bérleti jogviszony létrejöttére, a felek jogaira és kötelezettségeire, valamint a bérlet megszűnésére a lakásbérlet szabályait az e fejezetben szabályozott eltérésekkel kell alkalmazni.</w:t>
      </w:r>
    </w:p>
    <w:p w:rsidR="00A570AB" w:rsidRDefault="00A570AB"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Helyiséget albérletbe adni, helyiség bérleti jogát átruházni vagy cserélni nem lehet.</w:t>
      </w:r>
    </w:p>
    <w:p w:rsidR="00937C8B" w:rsidRPr="00937C8B" w:rsidRDefault="00A570AB"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Pályázati eljárás nélkül és térítésmentesen helyiség akkor adható bérbe, ha a helyiség</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jellege, rendeltetése vagy közérdek azt indokolja.</w:t>
      </w:r>
    </w:p>
    <w:p w:rsidR="00A570AB" w:rsidRDefault="00A570AB" w:rsidP="00A570AB">
      <w:pPr>
        <w:spacing w:after="0" w:line="240" w:lineRule="auto"/>
        <w:rPr>
          <w:rFonts w:ascii="Times New Roman" w:eastAsia="Times New Roman" w:hAnsi="Times New Roman" w:cs="Times New Roman"/>
          <w:color w:val="000000"/>
          <w:sz w:val="24"/>
          <w:szCs w:val="24"/>
          <w:lang w:eastAsia="hu-HU"/>
        </w:rPr>
      </w:pPr>
    </w:p>
    <w:p w:rsidR="00A570AB" w:rsidRPr="00A570AB" w:rsidRDefault="003D5E38" w:rsidP="00A570AB">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49</w:t>
      </w:r>
      <w:r w:rsidR="00A570AB" w:rsidRPr="00A570AB">
        <w:rPr>
          <w:rFonts w:ascii="Times New Roman" w:eastAsia="Times New Roman" w:hAnsi="Times New Roman" w:cs="Times New Roman"/>
          <w:b/>
          <w:color w:val="000000"/>
          <w:sz w:val="24"/>
          <w:szCs w:val="24"/>
          <w:lang w:eastAsia="hu-HU"/>
        </w:rPr>
        <w:t>.§</w:t>
      </w:r>
    </w:p>
    <w:p w:rsidR="00A570AB" w:rsidRDefault="00A570AB"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(1)</w:t>
      </w:r>
      <w:r w:rsidR="00937C8B" w:rsidRPr="00937C8B">
        <w:rPr>
          <w:rFonts w:ascii="Times New Roman" w:eastAsia="Times New Roman" w:hAnsi="Times New Roman" w:cs="Times New Roman"/>
          <w:color w:val="000000"/>
          <w:sz w:val="24"/>
          <w:szCs w:val="24"/>
          <w:lang w:eastAsia="hu-HU"/>
        </w:rPr>
        <w:t xml:space="preserve"> A határozott idejű bérleti szerződés </w:t>
      </w:r>
      <w:proofErr w:type="spellStart"/>
      <w:r w:rsidR="00937C8B" w:rsidRPr="00937C8B">
        <w:rPr>
          <w:rFonts w:ascii="Times New Roman" w:eastAsia="Times New Roman" w:hAnsi="Times New Roman" w:cs="Times New Roman"/>
          <w:color w:val="000000"/>
          <w:sz w:val="24"/>
          <w:szCs w:val="24"/>
          <w:lang w:eastAsia="hu-HU"/>
        </w:rPr>
        <w:t>határidejének</w:t>
      </w:r>
      <w:proofErr w:type="spellEnd"/>
      <w:r w:rsidR="00937C8B" w:rsidRPr="00937C8B">
        <w:rPr>
          <w:rFonts w:ascii="Times New Roman" w:eastAsia="Times New Roman" w:hAnsi="Times New Roman" w:cs="Times New Roman"/>
          <w:color w:val="000000"/>
          <w:sz w:val="24"/>
          <w:szCs w:val="24"/>
          <w:lang w:eastAsia="hu-HU"/>
        </w:rPr>
        <w:t xml:space="preserve"> lejárta előtt legkésőbb 45</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nappal a helyiség bérlője a bérleti jogviszony folytatását kérheti a Polgármestertől. A Polgármester a bérleti szerződés időtartamának meghosszabbításáról a (2) bekezdésben rögzített feltételek figyelembe vételével dönt.</w:t>
      </w:r>
    </w:p>
    <w:p w:rsidR="00A570AB" w:rsidRDefault="00A570AB"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Helyiség nem adható bérbe annak az ajánlattevőnek, akinek a bérbeadó felé bérleti díj</w:t>
      </w:r>
      <w:r>
        <w:rPr>
          <w:rFonts w:ascii="Times New Roman" w:eastAsia="Times New Roman" w:hAnsi="Times New Roman" w:cs="Times New Roman"/>
          <w:color w:val="000000"/>
          <w:sz w:val="24"/>
          <w:szCs w:val="24"/>
          <w:lang w:eastAsia="hu-HU"/>
        </w:rPr>
        <w:t xml:space="preserve"> </w:t>
      </w:r>
      <w:r w:rsidR="00937C8B" w:rsidRPr="00130CD3">
        <w:rPr>
          <w:rFonts w:ascii="Times New Roman" w:eastAsia="Times New Roman" w:hAnsi="Times New Roman" w:cs="Times New Roman"/>
          <w:sz w:val="24"/>
          <w:szCs w:val="24"/>
          <w:lang w:eastAsia="hu-HU"/>
        </w:rPr>
        <w:t>vagy helyi</w:t>
      </w:r>
      <w:r w:rsidRPr="00130CD3">
        <w:rPr>
          <w:rFonts w:ascii="Times New Roman" w:eastAsia="Times New Roman" w:hAnsi="Times New Roman" w:cs="Times New Roman"/>
          <w:sz w:val="24"/>
          <w:szCs w:val="24"/>
          <w:lang w:eastAsia="hu-HU"/>
        </w:rPr>
        <w:t xml:space="preserve"> adó</w:t>
      </w:r>
      <w:r w:rsidR="00937C8B" w:rsidRPr="00130CD3">
        <w:rPr>
          <w:rFonts w:ascii="Times New Roman" w:eastAsia="Times New Roman" w:hAnsi="Times New Roman" w:cs="Times New Roman"/>
          <w:sz w:val="24"/>
          <w:szCs w:val="24"/>
          <w:lang w:eastAsia="hu-HU"/>
        </w:rPr>
        <w:t>tartozása van. A tartozásmentességről szóló</w:t>
      </w:r>
      <w:r w:rsidR="009B334A" w:rsidRPr="00130CD3">
        <w:rPr>
          <w:rFonts w:ascii="Times New Roman" w:eastAsia="Times New Roman" w:hAnsi="Times New Roman" w:cs="Times New Roman"/>
          <w:sz w:val="24"/>
          <w:szCs w:val="24"/>
          <w:lang w:eastAsia="hu-HU"/>
        </w:rPr>
        <w:t xml:space="preserve"> nyilatkozatot</w:t>
      </w:r>
      <w:r w:rsidR="00937C8B" w:rsidRPr="00130CD3">
        <w:rPr>
          <w:rFonts w:ascii="Times New Roman" w:eastAsia="Times New Roman" w:hAnsi="Times New Roman" w:cs="Times New Roman"/>
          <w:sz w:val="24"/>
          <w:szCs w:val="24"/>
          <w:lang w:eastAsia="hu-HU"/>
        </w:rPr>
        <w:t xml:space="preserve"> a pályázathoz</w:t>
      </w:r>
      <w:r w:rsidR="00937C8B" w:rsidRPr="00937C8B">
        <w:rPr>
          <w:rFonts w:ascii="Times New Roman" w:eastAsia="Times New Roman" w:hAnsi="Times New Roman" w:cs="Times New Roman"/>
          <w:color w:val="000000"/>
          <w:sz w:val="24"/>
          <w:szCs w:val="24"/>
          <w:lang w:eastAsia="hu-HU"/>
        </w:rPr>
        <w:t xml:space="preserve"> mellékelni kell.</w:t>
      </w:r>
    </w:p>
    <w:p w:rsidR="00937C8B" w:rsidRPr="00937C8B" w:rsidRDefault="00A570AB" w:rsidP="00A570AB">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bérbeadó a nem lakás céljára szolgáló helyiségekre határozott időre szóló bérleti</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szerződést köthet, mely legfeljebb 5 évi időtartamra szólhat.</w:t>
      </w:r>
    </w:p>
    <w:p w:rsidR="00937C8B" w:rsidRPr="00937C8B" w:rsidRDefault="00937C8B" w:rsidP="00930F63">
      <w:pPr>
        <w:spacing w:after="0" w:line="240" w:lineRule="auto"/>
        <w:rPr>
          <w:rFonts w:ascii="Times New Roman" w:eastAsia="Times New Roman" w:hAnsi="Times New Roman" w:cs="Times New Roman"/>
          <w:color w:val="000000"/>
          <w:sz w:val="24"/>
          <w:szCs w:val="24"/>
          <w:lang w:eastAsia="hu-HU"/>
        </w:rPr>
      </w:pPr>
    </w:p>
    <w:p w:rsidR="00937C8B" w:rsidRDefault="00937C8B" w:rsidP="00930F63">
      <w:pPr>
        <w:spacing w:after="0" w:line="240" w:lineRule="auto"/>
        <w:jc w:val="center"/>
        <w:rPr>
          <w:rFonts w:ascii="Times New Roman" w:eastAsia="Times New Roman" w:hAnsi="Times New Roman" w:cs="Times New Roman"/>
          <w:b/>
          <w:color w:val="000000"/>
          <w:sz w:val="24"/>
          <w:szCs w:val="24"/>
          <w:lang w:eastAsia="hu-HU"/>
        </w:rPr>
      </w:pPr>
      <w:r w:rsidRPr="00930F63">
        <w:rPr>
          <w:rFonts w:ascii="Times New Roman" w:eastAsia="Times New Roman" w:hAnsi="Times New Roman" w:cs="Times New Roman"/>
          <w:b/>
          <w:color w:val="000000"/>
          <w:sz w:val="24"/>
          <w:szCs w:val="24"/>
          <w:lang w:eastAsia="hu-HU"/>
        </w:rPr>
        <w:t>Bérbeadás pályázat útján</w:t>
      </w:r>
    </w:p>
    <w:p w:rsidR="00930F63" w:rsidRDefault="00930F63" w:rsidP="00930F63">
      <w:pPr>
        <w:spacing w:after="0" w:line="240" w:lineRule="auto"/>
        <w:jc w:val="center"/>
        <w:rPr>
          <w:rFonts w:ascii="Times New Roman" w:eastAsia="Times New Roman" w:hAnsi="Times New Roman" w:cs="Times New Roman"/>
          <w:b/>
          <w:color w:val="000000"/>
          <w:sz w:val="24"/>
          <w:szCs w:val="24"/>
          <w:lang w:eastAsia="hu-HU"/>
        </w:rPr>
      </w:pPr>
    </w:p>
    <w:p w:rsidR="00930F63" w:rsidRPr="00930F63" w:rsidRDefault="003D5E38" w:rsidP="00930F6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50</w:t>
      </w:r>
      <w:r w:rsidR="00930F63">
        <w:rPr>
          <w:rFonts w:ascii="Times New Roman" w:eastAsia="Times New Roman" w:hAnsi="Times New Roman" w:cs="Times New Roman"/>
          <w:b/>
          <w:color w:val="000000"/>
          <w:sz w:val="24"/>
          <w:szCs w:val="24"/>
          <w:lang w:eastAsia="hu-HU"/>
        </w:rPr>
        <w:t>.§</w:t>
      </w:r>
    </w:p>
    <w:p w:rsidR="00930F63" w:rsidRDefault="00937C8B" w:rsidP="00930F63">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(1) A pályázaton részt vehet minden természetes és jogi személy, jogi személyiséggel</w:t>
      </w:r>
      <w:r w:rsidR="00930F63">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xml:space="preserve">nem rendelkező gazdasági </w:t>
      </w:r>
      <w:proofErr w:type="gramStart"/>
      <w:r w:rsidRPr="00937C8B">
        <w:rPr>
          <w:rFonts w:ascii="Times New Roman" w:eastAsia="Times New Roman" w:hAnsi="Times New Roman" w:cs="Times New Roman"/>
          <w:color w:val="000000"/>
          <w:sz w:val="24"/>
          <w:szCs w:val="24"/>
          <w:lang w:eastAsia="hu-HU"/>
        </w:rPr>
        <w:t>társaság</w:t>
      </w:r>
      <w:proofErr w:type="gramEnd"/>
      <w:r w:rsidRPr="00937C8B">
        <w:rPr>
          <w:rFonts w:ascii="Times New Roman" w:eastAsia="Times New Roman" w:hAnsi="Times New Roman" w:cs="Times New Roman"/>
          <w:color w:val="000000"/>
          <w:sz w:val="24"/>
          <w:szCs w:val="24"/>
          <w:lang w:eastAsia="hu-HU"/>
        </w:rPr>
        <w:t xml:space="preserve"> aki, vagy amely a pályázat közzétételét követően a pályázat benyújtási </w:t>
      </w:r>
      <w:proofErr w:type="spellStart"/>
      <w:r w:rsidRPr="00937C8B">
        <w:rPr>
          <w:rFonts w:ascii="Times New Roman" w:eastAsia="Times New Roman" w:hAnsi="Times New Roman" w:cs="Times New Roman"/>
          <w:color w:val="000000"/>
          <w:sz w:val="24"/>
          <w:szCs w:val="24"/>
          <w:lang w:eastAsia="hu-HU"/>
        </w:rPr>
        <w:t>határidejének</w:t>
      </w:r>
      <w:proofErr w:type="spellEnd"/>
      <w:r w:rsidRPr="00937C8B">
        <w:rPr>
          <w:rFonts w:ascii="Times New Roman" w:eastAsia="Times New Roman" w:hAnsi="Times New Roman" w:cs="Times New Roman"/>
          <w:color w:val="000000"/>
          <w:sz w:val="24"/>
          <w:szCs w:val="24"/>
          <w:lang w:eastAsia="hu-HU"/>
        </w:rPr>
        <w:t xml:space="preserve"> leteltéig a kiírási feltételeknek megfelelő érvényes pályázatot nyújt be</w:t>
      </w:r>
      <w:r w:rsidR="00626A25">
        <w:rPr>
          <w:rFonts w:ascii="Times New Roman" w:eastAsia="Times New Roman" w:hAnsi="Times New Roman" w:cs="Times New Roman"/>
          <w:color w:val="000000"/>
          <w:sz w:val="24"/>
          <w:szCs w:val="24"/>
          <w:lang w:eastAsia="hu-HU"/>
        </w:rPr>
        <w:t xml:space="preserve">. A pályázatot a rendelet 4. </w:t>
      </w:r>
      <w:r w:rsidRPr="00937C8B">
        <w:rPr>
          <w:rFonts w:ascii="Times New Roman" w:eastAsia="Times New Roman" w:hAnsi="Times New Roman" w:cs="Times New Roman"/>
          <w:color w:val="000000"/>
          <w:sz w:val="24"/>
          <w:szCs w:val="24"/>
          <w:lang w:eastAsia="hu-HU"/>
        </w:rPr>
        <w:t>melléklete szerinti formanyomtatványon kell benyújtani.</w:t>
      </w:r>
    </w:p>
    <w:p w:rsidR="00937C8B" w:rsidRPr="00937C8B" w:rsidRDefault="00930F63" w:rsidP="00930F63">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 pályázati kiírásnak minimálisan tartalmaznia kell:</w:t>
      </w:r>
    </w:p>
    <w:p w:rsidR="00937C8B" w:rsidRPr="00937C8B" w:rsidRDefault="00937C8B" w:rsidP="00CE18CC">
      <w:pPr>
        <w:numPr>
          <w:ilvl w:val="0"/>
          <w:numId w:val="18"/>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lastRenderedPageBreak/>
        <w:t>a helyiség címét, alapterületét, műszaki állapotát, közműellátottságát,</w:t>
      </w:r>
    </w:p>
    <w:p w:rsidR="00937C8B" w:rsidRPr="00937C8B" w:rsidRDefault="00937C8B" w:rsidP="00CE18CC">
      <w:pPr>
        <w:numPr>
          <w:ilvl w:val="0"/>
          <w:numId w:val="18"/>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folytatható tevékenységek megnevezését,</w:t>
      </w:r>
    </w:p>
    <w:p w:rsidR="00937C8B" w:rsidRPr="00937C8B" w:rsidRDefault="00937C8B" w:rsidP="00CE18CC">
      <w:pPr>
        <w:numPr>
          <w:ilvl w:val="0"/>
          <w:numId w:val="18"/>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bérleti díj, az óvadék és a valorizáció lehetőségét,</w:t>
      </w:r>
    </w:p>
    <w:p w:rsidR="00937C8B" w:rsidRPr="00937C8B" w:rsidRDefault="00937C8B" w:rsidP="00CE18CC">
      <w:pPr>
        <w:numPr>
          <w:ilvl w:val="0"/>
          <w:numId w:val="18"/>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bérletbe adás időtartamát,</w:t>
      </w:r>
    </w:p>
    <w:p w:rsidR="00937C8B" w:rsidRPr="00937C8B" w:rsidRDefault="00937C8B" w:rsidP="00CE18CC">
      <w:pPr>
        <w:numPr>
          <w:ilvl w:val="0"/>
          <w:numId w:val="18"/>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kiírás időpontját, a benyújtás határidejét,</w:t>
      </w:r>
    </w:p>
    <w:p w:rsidR="00937C8B" w:rsidRPr="00937C8B" w:rsidRDefault="00937C8B" w:rsidP="00CE18CC">
      <w:pPr>
        <w:numPr>
          <w:ilvl w:val="0"/>
          <w:numId w:val="18"/>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pályázati tárgyalás helyét, idejét,</w:t>
      </w:r>
    </w:p>
    <w:p w:rsidR="00937C8B" w:rsidRPr="00937C8B" w:rsidRDefault="00930F63" w:rsidP="00930F63">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00937C8B" w:rsidRPr="00937C8B">
        <w:rPr>
          <w:rFonts w:ascii="Times New Roman" w:eastAsia="Times New Roman" w:hAnsi="Times New Roman" w:cs="Times New Roman"/>
          <w:color w:val="000000"/>
          <w:sz w:val="24"/>
          <w:szCs w:val="24"/>
          <w:lang w:eastAsia="hu-HU"/>
        </w:rPr>
        <w:t>A pályázatnak tartalmaznia kell:</w:t>
      </w:r>
    </w:p>
    <w:p w:rsidR="00937C8B" w:rsidRPr="00937C8B" w:rsidRDefault="00937C8B" w:rsidP="00CE18CC">
      <w:pPr>
        <w:numPr>
          <w:ilvl w:val="0"/>
          <w:numId w:val="19"/>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pályázó nevét, megnevezését, címét,</w:t>
      </w:r>
    </w:p>
    <w:p w:rsidR="00937C8B" w:rsidRPr="00937C8B" w:rsidRDefault="00937C8B" w:rsidP="00CE18CC">
      <w:pPr>
        <w:numPr>
          <w:ilvl w:val="0"/>
          <w:numId w:val="19"/>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az eljáró képviselőt,</w:t>
      </w:r>
    </w:p>
    <w:p w:rsidR="00937C8B" w:rsidRPr="00937C8B" w:rsidRDefault="00937C8B" w:rsidP="00CE18CC">
      <w:pPr>
        <w:numPr>
          <w:ilvl w:val="0"/>
          <w:numId w:val="19"/>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helyiségben gyakorolni kívánt tevékenységek felsorolását,</w:t>
      </w:r>
    </w:p>
    <w:p w:rsidR="00937C8B" w:rsidRPr="00937C8B" w:rsidRDefault="00937C8B" w:rsidP="00CE18CC">
      <w:pPr>
        <w:numPr>
          <w:ilvl w:val="0"/>
          <w:numId w:val="19"/>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kötelezettségvállalást a bérleti díj megfizetésére,</w:t>
      </w:r>
    </w:p>
    <w:p w:rsidR="00937C8B" w:rsidRPr="00937C8B" w:rsidRDefault="00937C8B" w:rsidP="00CE18CC">
      <w:pPr>
        <w:numPr>
          <w:ilvl w:val="0"/>
          <w:numId w:val="19"/>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valorizáció lehetőségének elfogadását,</w:t>
      </w:r>
    </w:p>
    <w:p w:rsidR="00937C8B" w:rsidRPr="00937C8B" w:rsidRDefault="00937C8B" w:rsidP="00CE18CC">
      <w:pPr>
        <w:numPr>
          <w:ilvl w:val="0"/>
          <w:numId w:val="19"/>
        </w:num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az előírt igazolásokat.</w:t>
      </w:r>
    </w:p>
    <w:p w:rsidR="00937C8B"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00937C8B" w:rsidRPr="00937C8B">
        <w:rPr>
          <w:rFonts w:ascii="Times New Roman" w:eastAsia="Times New Roman" w:hAnsi="Times New Roman" w:cs="Times New Roman"/>
          <w:color w:val="000000"/>
          <w:sz w:val="24"/>
          <w:szCs w:val="24"/>
          <w:lang w:eastAsia="hu-HU"/>
        </w:rPr>
        <w:t>A pályázat érvénytelen, ha a (3) bekezdésben foglalt feltételeknek nem felel meg. Az</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érvénytelen pályázatot benyújtó pályázóval az érvénytelenség tényét közölni kell.</w:t>
      </w:r>
    </w:p>
    <w:p w:rsidR="00590353" w:rsidRPr="00937C8B" w:rsidRDefault="00590353" w:rsidP="00930F63">
      <w:pPr>
        <w:spacing w:after="0" w:line="240" w:lineRule="auto"/>
        <w:jc w:val="both"/>
        <w:rPr>
          <w:rFonts w:ascii="Times New Roman" w:eastAsia="Times New Roman" w:hAnsi="Times New Roman" w:cs="Times New Roman"/>
          <w:color w:val="000000"/>
          <w:sz w:val="24"/>
          <w:szCs w:val="24"/>
          <w:lang w:eastAsia="hu-HU"/>
        </w:rPr>
      </w:pPr>
    </w:p>
    <w:p w:rsidR="00930F63" w:rsidRPr="00930F63" w:rsidRDefault="003D5E38" w:rsidP="00930F6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51</w:t>
      </w:r>
      <w:r w:rsidR="00930F63">
        <w:rPr>
          <w:rFonts w:ascii="Times New Roman" w:eastAsia="Times New Roman" w:hAnsi="Times New Roman" w:cs="Times New Roman"/>
          <w:b/>
          <w:color w:val="000000"/>
          <w:sz w:val="24"/>
          <w:szCs w:val="24"/>
          <w:lang w:eastAsia="hu-HU"/>
        </w:rPr>
        <w:t>.§</w:t>
      </w:r>
    </w:p>
    <w:p w:rsidR="00930F63" w:rsidRDefault="00937C8B" w:rsidP="00590353">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Eredménytelen a pályázat, ha nincs érvényes ajánlat vagy a pályázaton nyertes</w:t>
      </w:r>
      <w:r w:rsidR="00930F63">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személy a helyiségbérleti szerződést a pályázati tárgyalást követő 8 munkanapon belül nem kötötte meg.</w:t>
      </w:r>
    </w:p>
    <w:p w:rsidR="00590353" w:rsidRDefault="00590353" w:rsidP="00937C8B">
      <w:pPr>
        <w:spacing w:after="0" w:line="240" w:lineRule="auto"/>
        <w:ind w:firstLine="180"/>
        <w:jc w:val="center"/>
        <w:rPr>
          <w:rFonts w:ascii="Times New Roman" w:eastAsia="Times New Roman" w:hAnsi="Times New Roman" w:cs="Times New Roman"/>
          <w:b/>
          <w:bCs/>
          <w:color w:val="000000"/>
          <w:sz w:val="24"/>
          <w:szCs w:val="24"/>
          <w:lang w:eastAsia="hu-HU"/>
        </w:rPr>
      </w:pPr>
    </w:p>
    <w:p w:rsidR="00937C8B" w:rsidRPr="00937C8B"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A bérleti díj megfizetésének szabályai</w:t>
      </w:r>
    </w:p>
    <w:p w:rsidR="00930F63" w:rsidRDefault="00930F63" w:rsidP="00930F63">
      <w:pPr>
        <w:spacing w:after="0" w:line="240" w:lineRule="auto"/>
        <w:rPr>
          <w:rFonts w:ascii="Times New Roman" w:eastAsia="Times New Roman" w:hAnsi="Times New Roman" w:cs="Times New Roman"/>
          <w:color w:val="000000"/>
          <w:sz w:val="24"/>
          <w:szCs w:val="24"/>
          <w:lang w:eastAsia="hu-HU"/>
        </w:rPr>
      </w:pPr>
    </w:p>
    <w:p w:rsidR="00930F63" w:rsidRPr="00930F63" w:rsidRDefault="003D5E38" w:rsidP="00930F6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52</w:t>
      </w:r>
      <w:r w:rsidR="00930F63">
        <w:rPr>
          <w:rFonts w:ascii="Times New Roman" w:eastAsia="Times New Roman" w:hAnsi="Times New Roman" w:cs="Times New Roman"/>
          <w:b/>
          <w:color w:val="000000"/>
          <w:sz w:val="24"/>
          <w:szCs w:val="24"/>
          <w:lang w:eastAsia="hu-HU"/>
        </w:rPr>
        <w:t>.§</w:t>
      </w:r>
    </w:p>
    <w:p w:rsidR="00937C8B" w:rsidRDefault="0059035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(1) </w:t>
      </w:r>
      <w:r w:rsidR="00937C8B" w:rsidRPr="00937C8B">
        <w:rPr>
          <w:rFonts w:ascii="Times New Roman" w:eastAsia="Times New Roman" w:hAnsi="Times New Roman" w:cs="Times New Roman"/>
          <w:color w:val="000000"/>
          <w:sz w:val="24"/>
          <w:szCs w:val="24"/>
          <w:lang w:eastAsia="hu-HU"/>
        </w:rPr>
        <w:t>A nem lakás céljára szolgáló helyiségek bérleti díját, döntésével e</w:t>
      </w:r>
      <w:r w:rsidR="005146C2">
        <w:rPr>
          <w:rFonts w:ascii="Times New Roman" w:eastAsia="Times New Roman" w:hAnsi="Times New Roman" w:cs="Times New Roman"/>
          <w:color w:val="000000"/>
          <w:sz w:val="24"/>
          <w:szCs w:val="24"/>
          <w:lang w:eastAsia="hu-HU"/>
        </w:rPr>
        <w:t>gyidejűleg a Képviselő-testület</w:t>
      </w:r>
      <w:r w:rsidR="00937C8B" w:rsidRPr="00937C8B">
        <w:rPr>
          <w:rFonts w:ascii="Times New Roman" w:eastAsia="Times New Roman" w:hAnsi="Times New Roman" w:cs="Times New Roman"/>
          <w:color w:val="000000"/>
          <w:sz w:val="24"/>
          <w:szCs w:val="24"/>
          <w:lang w:eastAsia="hu-HU"/>
        </w:rPr>
        <w:t xml:space="preserve"> határozza meg.</w:t>
      </w:r>
    </w:p>
    <w:p w:rsidR="00590353" w:rsidRDefault="00590353" w:rsidP="0059035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w:t>
      </w:r>
      <w:r w:rsidRPr="00937C8B">
        <w:rPr>
          <w:rFonts w:ascii="Times New Roman" w:eastAsia="Times New Roman" w:hAnsi="Times New Roman" w:cs="Times New Roman"/>
          <w:color w:val="000000"/>
          <w:sz w:val="24"/>
          <w:szCs w:val="24"/>
          <w:lang w:eastAsia="hu-HU"/>
        </w:rPr>
        <w:t xml:space="preserve"> A pályázók közül a szerződést azzal kell megkötni, aki</w:t>
      </w:r>
      <w:r>
        <w:rPr>
          <w:rFonts w:ascii="Times New Roman" w:eastAsia="Times New Roman" w:hAnsi="Times New Roman" w:cs="Times New Roman"/>
          <w:color w:val="000000"/>
          <w:sz w:val="24"/>
          <w:szCs w:val="24"/>
          <w:lang w:eastAsia="hu-HU"/>
        </w:rPr>
        <w:t xml:space="preserve"> a legmagasabb bérleti díjat ajánlja meg. </w:t>
      </w:r>
      <w:r w:rsidRPr="00937C8B">
        <w:rPr>
          <w:rFonts w:ascii="Times New Roman" w:eastAsia="Times New Roman" w:hAnsi="Times New Roman" w:cs="Times New Roman"/>
          <w:color w:val="000000"/>
          <w:sz w:val="24"/>
          <w:szCs w:val="24"/>
          <w:lang w:eastAsia="hu-HU"/>
        </w:rPr>
        <w:t xml:space="preserve">Amennyiben több pályázó </w:t>
      </w:r>
      <w:r>
        <w:rPr>
          <w:rFonts w:ascii="Times New Roman" w:eastAsia="Times New Roman" w:hAnsi="Times New Roman" w:cs="Times New Roman"/>
          <w:color w:val="000000"/>
          <w:sz w:val="24"/>
          <w:szCs w:val="24"/>
          <w:lang w:eastAsia="hu-HU"/>
        </w:rPr>
        <w:t xml:space="preserve">egyező összegű ajánlatot nyújt be </w:t>
      </w:r>
      <w:r w:rsidRPr="00937C8B">
        <w:rPr>
          <w:rFonts w:ascii="Times New Roman" w:eastAsia="Times New Roman" w:hAnsi="Times New Roman" w:cs="Times New Roman"/>
          <w:color w:val="000000"/>
          <w:sz w:val="24"/>
          <w:szCs w:val="24"/>
          <w:lang w:eastAsia="hu-HU"/>
        </w:rPr>
        <w:t>a bérleti díj</w:t>
      </w:r>
      <w:r>
        <w:rPr>
          <w:rFonts w:ascii="Times New Roman" w:eastAsia="Times New Roman" w:hAnsi="Times New Roman" w:cs="Times New Roman"/>
          <w:color w:val="000000"/>
          <w:sz w:val="24"/>
          <w:szCs w:val="24"/>
          <w:lang w:eastAsia="hu-HU"/>
        </w:rPr>
        <w:t xml:space="preserve"> vonatkozásában, a </w:t>
      </w:r>
      <w:r w:rsidRPr="00937C8B">
        <w:rPr>
          <w:rFonts w:ascii="Times New Roman" w:eastAsia="Times New Roman" w:hAnsi="Times New Roman" w:cs="Times New Roman"/>
          <w:color w:val="000000"/>
          <w:sz w:val="24"/>
          <w:szCs w:val="24"/>
          <w:lang w:eastAsia="hu-HU"/>
        </w:rPr>
        <w:t>pályázók közül a szerződést azzal kell megkötni, aki a bérleti díjat a leghosszabb időszakra előlegezi meg egy</w:t>
      </w:r>
      <w:r>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összegben. Amennyiben több pályázó vállalja a bérleti díj leghosszabb időszakra történő megelőlegezését egy összegben, úgy a Képviselő-testület sorsolás útján dönt.</w:t>
      </w:r>
    </w:p>
    <w:p w:rsidR="00590353" w:rsidRDefault="00590353" w:rsidP="0059035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(3) </w:t>
      </w:r>
      <w:r w:rsidRPr="00937C8B">
        <w:rPr>
          <w:rFonts w:ascii="Times New Roman" w:eastAsia="Times New Roman" w:hAnsi="Times New Roman" w:cs="Times New Roman"/>
          <w:color w:val="000000"/>
          <w:sz w:val="24"/>
          <w:szCs w:val="24"/>
          <w:lang w:eastAsia="hu-HU"/>
        </w:rPr>
        <w:t>Ha a bérleti jogviszony azon időpont előtt szűnik meg, amelyre a bérlő a bérleti díjat már megelőlegezte, az általa már befizetett, de még le nem lakott bérleti díjat kamatmentesen vissza kell fizetni.</w:t>
      </w:r>
    </w:p>
    <w:p w:rsidR="00130CD3" w:rsidRPr="00937C8B" w:rsidRDefault="00130CD3" w:rsidP="00930F63">
      <w:pPr>
        <w:spacing w:after="0" w:line="240" w:lineRule="auto"/>
        <w:jc w:val="both"/>
        <w:rPr>
          <w:rFonts w:ascii="Times New Roman" w:eastAsia="Times New Roman" w:hAnsi="Times New Roman" w:cs="Times New Roman"/>
          <w:color w:val="000000"/>
          <w:sz w:val="24"/>
          <w:szCs w:val="24"/>
          <w:lang w:eastAsia="hu-HU"/>
        </w:rPr>
      </w:pPr>
    </w:p>
    <w:p w:rsidR="00930F63" w:rsidRPr="00930F63" w:rsidRDefault="003D5E38" w:rsidP="00930F6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53</w:t>
      </w:r>
      <w:r w:rsidR="00930F63">
        <w:rPr>
          <w:rFonts w:ascii="Times New Roman" w:eastAsia="Times New Roman" w:hAnsi="Times New Roman" w:cs="Times New Roman"/>
          <w:b/>
          <w:color w:val="000000"/>
          <w:sz w:val="24"/>
          <w:szCs w:val="24"/>
          <w:lang w:eastAsia="hu-HU"/>
        </w:rPr>
        <w:t>.§</w:t>
      </w:r>
    </w:p>
    <w:p w:rsidR="00937C8B" w:rsidRPr="00937C8B" w:rsidRDefault="00937C8B" w:rsidP="00930F63">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Az önkormányzat által térítésmentesen használatba adott helyiségek után</w:t>
      </w:r>
      <w:r w:rsidR="00930F63">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w:t>
      </w:r>
      <w:r w:rsidR="00930F63">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eltérő</w:t>
      </w:r>
      <w:r w:rsidR="00930F63">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megállapodás hiányában</w:t>
      </w:r>
      <w:r w:rsidR="00930F63">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 a bérlő köteles a közműdíjat és az egyéb költségeket megfizetni, továbbá az állagmegóvási, karbantartási feladatokat elvégezni. Amennyiben ennek a kötelezettségének nem tesz eleget, a bérbeadó felmondással élhet.</w:t>
      </w:r>
    </w:p>
    <w:p w:rsidR="00937C8B" w:rsidRPr="00937C8B" w:rsidRDefault="00937C8B" w:rsidP="00590353">
      <w:pPr>
        <w:spacing w:after="0" w:line="240" w:lineRule="auto"/>
        <w:rPr>
          <w:rFonts w:ascii="Times New Roman" w:eastAsia="Times New Roman" w:hAnsi="Times New Roman" w:cs="Times New Roman"/>
          <w:color w:val="000000"/>
          <w:sz w:val="24"/>
          <w:szCs w:val="24"/>
          <w:lang w:eastAsia="hu-HU"/>
        </w:rPr>
      </w:pPr>
    </w:p>
    <w:p w:rsidR="00937C8B" w:rsidRPr="00930F63" w:rsidRDefault="00937C8B" w:rsidP="00937C8B">
      <w:pPr>
        <w:spacing w:after="0" w:line="240" w:lineRule="auto"/>
        <w:ind w:firstLine="180"/>
        <w:jc w:val="center"/>
        <w:rPr>
          <w:rFonts w:ascii="Times New Roman" w:eastAsia="Times New Roman" w:hAnsi="Times New Roman" w:cs="Times New Roman"/>
          <w:color w:val="000000"/>
          <w:sz w:val="24"/>
          <w:szCs w:val="24"/>
          <w:lang w:eastAsia="hu-HU"/>
        </w:rPr>
      </w:pPr>
      <w:bookmarkStart w:id="23" w:name="bookmark65"/>
      <w:r w:rsidRPr="00930F63">
        <w:rPr>
          <w:rFonts w:ascii="Times New Roman" w:eastAsia="Times New Roman" w:hAnsi="Times New Roman" w:cs="Times New Roman"/>
          <w:b/>
          <w:bCs/>
          <w:color w:val="000000"/>
          <w:sz w:val="24"/>
          <w:szCs w:val="24"/>
          <w:lang w:eastAsia="hu-HU"/>
        </w:rPr>
        <w:t>Helyiség rendeltetésszerű használata</w:t>
      </w:r>
      <w:bookmarkEnd w:id="23"/>
    </w:p>
    <w:p w:rsidR="00930F63" w:rsidRDefault="00930F63" w:rsidP="00930F63">
      <w:pPr>
        <w:spacing w:after="0" w:line="240" w:lineRule="auto"/>
        <w:rPr>
          <w:rFonts w:ascii="Times New Roman" w:eastAsia="Times New Roman" w:hAnsi="Times New Roman" w:cs="Times New Roman"/>
          <w:color w:val="000000"/>
          <w:sz w:val="24"/>
          <w:szCs w:val="24"/>
          <w:lang w:eastAsia="hu-HU"/>
        </w:rPr>
      </w:pPr>
      <w:bookmarkStart w:id="24" w:name="_Hlk480140550"/>
    </w:p>
    <w:p w:rsidR="00930F63" w:rsidRPr="00930F63" w:rsidRDefault="003D5E38" w:rsidP="00930F6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54</w:t>
      </w:r>
      <w:r w:rsidR="00930F63">
        <w:rPr>
          <w:rFonts w:ascii="Times New Roman" w:eastAsia="Times New Roman" w:hAnsi="Times New Roman" w:cs="Times New Roman"/>
          <w:b/>
          <w:color w:val="000000"/>
          <w:sz w:val="24"/>
          <w:szCs w:val="24"/>
          <w:lang w:eastAsia="hu-HU"/>
        </w:rPr>
        <w:t>.§</w:t>
      </w:r>
    </w:p>
    <w:p w:rsidR="00930F63" w:rsidRDefault="00937C8B" w:rsidP="00930F63">
      <w:pPr>
        <w:spacing w:after="0" w:line="240" w:lineRule="auto"/>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(1) A helyiséget a bérlő a bérleti szerződésben megjelölt célra használhatja.</w:t>
      </w:r>
      <w:bookmarkEnd w:id="24"/>
    </w:p>
    <w:p w:rsidR="00930F63"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(2) </w:t>
      </w:r>
      <w:r w:rsidR="00937C8B" w:rsidRPr="00937C8B">
        <w:rPr>
          <w:rFonts w:ascii="Times New Roman" w:eastAsia="Times New Roman" w:hAnsi="Times New Roman" w:cs="Times New Roman"/>
          <w:color w:val="000000"/>
          <w:sz w:val="24"/>
          <w:szCs w:val="24"/>
          <w:lang w:eastAsia="hu-HU"/>
        </w:rPr>
        <w:t>Amennyiben a bérlő a helyiséget nem a rendeltetésének megfelelően vagy a bérleti</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szerződésben megjelölt célra kívánja használni, úgy ehhez az új használati cél megjelölésével hozzájárulást kell kérni. A hozzájárulást a Polgármester adja meg.</w:t>
      </w:r>
    </w:p>
    <w:p w:rsidR="00930F63" w:rsidRDefault="00930F63" w:rsidP="00930F63">
      <w:pPr>
        <w:spacing w:after="0" w:line="240" w:lineRule="auto"/>
        <w:jc w:val="both"/>
        <w:rPr>
          <w:rFonts w:ascii="Times New Roman" w:eastAsia="Times New Roman" w:hAnsi="Times New Roman" w:cs="Times New Roman"/>
          <w:color w:val="000000"/>
          <w:sz w:val="24"/>
          <w:szCs w:val="24"/>
          <w:lang w:eastAsia="hu-HU"/>
        </w:rPr>
      </w:pPr>
    </w:p>
    <w:p w:rsidR="006B518D" w:rsidRDefault="006B518D" w:rsidP="00930F63">
      <w:pPr>
        <w:spacing w:after="0" w:line="240" w:lineRule="auto"/>
        <w:jc w:val="both"/>
        <w:rPr>
          <w:rFonts w:ascii="Times New Roman" w:eastAsia="Times New Roman" w:hAnsi="Times New Roman" w:cs="Times New Roman"/>
          <w:color w:val="000000"/>
          <w:sz w:val="24"/>
          <w:szCs w:val="24"/>
          <w:lang w:eastAsia="hu-HU"/>
        </w:rPr>
      </w:pPr>
    </w:p>
    <w:p w:rsidR="00930F63" w:rsidRPr="00930F63" w:rsidRDefault="00930F63" w:rsidP="00930F63">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w:t>
      </w:r>
      <w:r w:rsidR="003D5E38">
        <w:rPr>
          <w:rFonts w:ascii="Times New Roman" w:eastAsia="Times New Roman" w:hAnsi="Times New Roman" w:cs="Times New Roman"/>
          <w:b/>
          <w:color w:val="000000"/>
          <w:sz w:val="24"/>
          <w:szCs w:val="24"/>
          <w:lang w:eastAsia="hu-HU"/>
        </w:rPr>
        <w:t>5</w:t>
      </w:r>
      <w:r>
        <w:rPr>
          <w:rFonts w:ascii="Times New Roman" w:eastAsia="Times New Roman" w:hAnsi="Times New Roman" w:cs="Times New Roman"/>
          <w:b/>
          <w:color w:val="000000"/>
          <w:sz w:val="24"/>
          <w:szCs w:val="24"/>
          <w:lang w:eastAsia="hu-HU"/>
        </w:rPr>
        <w:t>.§</w:t>
      </w:r>
    </w:p>
    <w:p w:rsidR="00930F63"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lastRenderedPageBreak/>
        <w:t xml:space="preserve">(1) </w:t>
      </w:r>
      <w:r w:rsidR="00937C8B" w:rsidRPr="00937C8B">
        <w:rPr>
          <w:rFonts w:ascii="Times New Roman" w:eastAsia="Times New Roman" w:hAnsi="Times New Roman" w:cs="Times New Roman"/>
          <w:color w:val="000000"/>
          <w:sz w:val="24"/>
          <w:szCs w:val="24"/>
          <w:lang w:eastAsia="hu-HU"/>
        </w:rPr>
        <w:t>A helyiségbérletre e rendelet lakásbérletre vonatkozó szabályait kell alkalmazni az</w:t>
      </w:r>
      <w:r>
        <w:rPr>
          <w:rFonts w:ascii="Times New Roman" w:eastAsia="Times New Roman" w:hAnsi="Times New Roman" w:cs="Times New Roman"/>
          <w:color w:val="000000"/>
          <w:sz w:val="24"/>
          <w:szCs w:val="24"/>
          <w:lang w:eastAsia="hu-HU"/>
        </w:rPr>
        <w:t xml:space="preserve"> </w:t>
      </w:r>
      <w:r w:rsidR="00937C8B" w:rsidRPr="00937C8B">
        <w:rPr>
          <w:rFonts w:ascii="Times New Roman" w:eastAsia="Times New Roman" w:hAnsi="Times New Roman" w:cs="Times New Roman"/>
          <w:color w:val="000000"/>
          <w:sz w:val="24"/>
          <w:szCs w:val="24"/>
          <w:lang w:eastAsia="hu-HU"/>
        </w:rPr>
        <w:t>alábbi eltérésekkel</w:t>
      </w:r>
      <w:r>
        <w:rPr>
          <w:rFonts w:ascii="Times New Roman" w:eastAsia="Times New Roman" w:hAnsi="Times New Roman" w:cs="Times New Roman"/>
          <w:color w:val="000000"/>
          <w:sz w:val="24"/>
          <w:szCs w:val="24"/>
          <w:lang w:eastAsia="hu-HU"/>
        </w:rPr>
        <w:t>.</w:t>
      </w:r>
    </w:p>
    <w:p w:rsidR="00930F63"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(2) A</w:t>
      </w:r>
      <w:r w:rsidR="00937C8B" w:rsidRPr="00937C8B">
        <w:rPr>
          <w:rFonts w:ascii="Times New Roman" w:eastAsia="Times New Roman" w:hAnsi="Times New Roman" w:cs="Times New Roman"/>
          <w:color w:val="000000"/>
          <w:sz w:val="24"/>
          <w:szCs w:val="24"/>
          <w:lang w:eastAsia="hu-HU"/>
        </w:rPr>
        <w:t xml:space="preserve"> bérbeadó a helyiséget a bérleti szerződésben megjelölt állapotban, felszereltséggel és időpontban leltár szerint jegyzőkönyvileg köteles bérlőnek átadni.</w:t>
      </w:r>
    </w:p>
    <w:p w:rsidR="00930F63"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(3) A</w:t>
      </w:r>
      <w:r w:rsidR="00937C8B" w:rsidRPr="00937C8B">
        <w:rPr>
          <w:rFonts w:ascii="Times New Roman" w:eastAsia="Times New Roman" w:hAnsi="Times New Roman" w:cs="Times New Roman"/>
          <w:color w:val="000000"/>
          <w:sz w:val="24"/>
          <w:szCs w:val="24"/>
          <w:lang w:eastAsia="hu-HU"/>
        </w:rPr>
        <w:t xml:space="preserve"> bérlő nem követelheti a bérbeadótól, hogy a helyiséget az abban folytatni kívánt tevékenység gyakorlásához szükséges módon alakítsa ki, szerelje fel, illetve rendezze be.</w:t>
      </w:r>
    </w:p>
    <w:p w:rsidR="00930F63"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(4) </w:t>
      </w:r>
      <w:r w:rsidRPr="00930F63">
        <w:rPr>
          <w:rFonts w:ascii="Times New Roman" w:eastAsia="Times New Roman" w:hAnsi="Times New Roman" w:cs="Times New Roman"/>
          <w:color w:val="000000"/>
          <w:sz w:val="24"/>
          <w:szCs w:val="24"/>
          <w:lang w:eastAsia="hu-HU"/>
        </w:rPr>
        <w:t>A</w:t>
      </w:r>
      <w:r w:rsidR="00937C8B" w:rsidRPr="00930F63">
        <w:rPr>
          <w:rFonts w:ascii="Times New Roman" w:eastAsia="Times New Roman" w:hAnsi="Times New Roman" w:cs="Times New Roman"/>
          <w:color w:val="000000"/>
          <w:sz w:val="24"/>
          <w:szCs w:val="24"/>
          <w:lang w:eastAsia="hu-HU"/>
        </w:rPr>
        <w:t xml:space="preserve"> bérbeadó a bérleti jogviszony alatt azért szavatol, hogy a helyiség megfelel a bérleti szerződés előírásainak.</w:t>
      </w:r>
    </w:p>
    <w:p w:rsidR="00937C8B" w:rsidRPr="00937C8B" w:rsidRDefault="00930F63" w:rsidP="00930F63">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(5) A</w:t>
      </w:r>
      <w:r w:rsidR="00937C8B" w:rsidRPr="00937C8B">
        <w:rPr>
          <w:rFonts w:ascii="Times New Roman" w:eastAsia="Times New Roman" w:hAnsi="Times New Roman" w:cs="Times New Roman"/>
          <w:color w:val="000000"/>
          <w:sz w:val="24"/>
          <w:szCs w:val="24"/>
          <w:lang w:eastAsia="hu-HU"/>
        </w:rPr>
        <w:t xml:space="preserve"> bérlő köteles gondoskodni továbbá:</w:t>
      </w:r>
    </w:p>
    <w:p w:rsidR="00937C8B" w:rsidRPr="00930F63" w:rsidRDefault="00937C8B" w:rsidP="00CE18CC">
      <w:pPr>
        <w:pStyle w:val="Listaszerbekezds"/>
        <w:numPr>
          <w:ilvl w:val="0"/>
          <w:numId w:val="20"/>
        </w:numPr>
        <w:spacing w:after="0" w:line="240" w:lineRule="auto"/>
        <w:ind w:left="567"/>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a helyiség burkolatainak, nyílászáróinak és berendezéseinek karbantartásáról, pótlásáról, javításáról;</w:t>
      </w:r>
    </w:p>
    <w:p w:rsidR="00937C8B" w:rsidRPr="00930F63" w:rsidRDefault="00937C8B" w:rsidP="00CE18CC">
      <w:pPr>
        <w:pStyle w:val="Listaszerbekezds"/>
        <w:numPr>
          <w:ilvl w:val="0"/>
          <w:numId w:val="20"/>
        </w:numPr>
        <w:spacing w:after="0" w:line="240" w:lineRule="auto"/>
        <w:ind w:left="567"/>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a helyiséghez tartozó üzlethomlokzat (portál), kirakatszekrény, védő- és biztonsági szerkezet karbantartásáról, továbbá a bérlő tevékenysége érdekében szükséges felújításár</w:t>
      </w:r>
      <w:r w:rsidR="00930F63">
        <w:rPr>
          <w:rFonts w:ascii="Times New Roman" w:eastAsia="Times New Roman" w:hAnsi="Times New Roman" w:cs="Times New Roman"/>
          <w:color w:val="000000"/>
          <w:sz w:val="24"/>
          <w:szCs w:val="24"/>
          <w:lang w:eastAsia="hu-HU"/>
        </w:rPr>
        <w:t xml:space="preserve">ól, pótlásáról, javításáról, </w:t>
      </w:r>
      <w:r w:rsidRPr="00930F63">
        <w:rPr>
          <w:rFonts w:ascii="Times New Roman" w:eastAsia="Times New Roman" w:hAnsi="Times New Roman" w:cs="Times New Roman"/>
          <w:color w:val="000000"/>
          <w:sz w:val="24"/>
          <w:szCs w:val="24"/>
          <w:lang w:eastAsia="hu-HU"/>
        </w:rPr>
        <w:t>melyhez önálló megá</w:t>
      </w:r>
      <w:r w:rsidR="00930F63">
        <w:rPr>
          <w:rFonts w:ascii="Times New Roman" w:eastAsia="Times New Roman" w:hAnsi="Times New Roman" w:cs="Times New Roman"/>
          <w:color w:val="000000"/>
          <w:sz w:val="24"/>
          <w:szCs w:val="24"/>
          <w:lang w:eastAsia="hu-HU"/>
        </w:rPr>
        <w:t>llapodás, hozzájárulás nem kell</w:t>
      </w:r>
      <w:r w:rsidRPr="00930F63">
        <w:rPr>
          <w:rFonts w:ascii="Times New Roman" w:eastAsia="Times New Roman" w:hAnsi="Times New Roman" w:cs="Times New Roman"/>
          <w:color w:val="000000"/>
          <w:sz w:val="24"/>
          <w:szCs w:val="24"/>
          <w:lang w:eastAsia="hu-HU"/>
        </w:rPr>
        <w:t>;</w:t>
      </w:r>
    </w:p>
    <w:p w:rsidR="00937C8B" w:rsidRPr="00930F63" w:rsidRDefault="00937C8B" w:rsidP="00CE18CC">
      <w:pPr>
        <w:pStyle w:val="Listaszerbekezds"/>
        <w:numPr>
          <w:ilvl w:val="0"/>
          <w:numId w:val="20"/>
        </w:numPr>
        <w:spacing w:after="0" w:line="240" w:lineRule="auto"/>
        <w:ind w:left="567"/>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az épület olyan központi berendezéseinek karbantartásáról, amelyeket a bérlő kizárólagosan használ, vagy tart üzemben,</w:t>
      </w:r>
    </w:p>
    <w:p w:rsidR="00937C8B" w:rsidRPr="00930F63" w:rsidRDefault="00937C8B" w:rsidP="00CE18CC">
      <w:pPr>
        <w:pStyle w:val="Listaszerbekezds"/>
        <w:numPr>
          <w:ilvl w:val="0"/>
          <w:numId w:val="20"/>
        </w:numPr>
        <w:spacing w:after="0" w:line="240" w:lineRule="auto"/>
        <w:ind w:left="567"/>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az épület, továbbá a közös használatra szolgáló helyiségek és területek tisztításáról és megvilágításáról, ha ez a bérlő tevékenysége miatt vált szükségessé;</w:t>
      </w:r>
    </w:p>
    <w:p w:rsidR="00930F63" w:rsidRDefault="00937C8B" w:rsidP="00CE18CC">
      <w:pPr>
        <w:pStyle w:val="Listaszerbekezds"/>
        <w:numPr>
          <w:ilvl w:val="0"/>
          <w:numId w:val="20"/>
        </w:numPr>
        <w:spacing w:after="0" w:line="240" w:lineRule="auto"/>
        <w:ind w:left="567"/>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az épület előtti közterület, járda tisztántartásáról, hó- és síkosság</w:t>
      </w:r>
      <w:r w:rsidR="00291B0E">
        <w:rPr>
          <w:rFonts w:ascii="Times New Roman" w:eastAsia="Times New Roman" w:hAnsi="Times New Roman" w:cs="Times New Roman"/>
          <w:color w:val="000000"/>
          <w:sz w:val="24"/>
          <w:szCs w:val="24"/>
          <w:lang w:eastAsia="hu-HU"/>
        </w:rPr>
        <w:t>-</w:t>
      </w:r>
      <w:r w:rsidRPr="00930F63">
        <w:rPr>
          <w:rFonts w:ascii="Times New Roman" w:eastAsia="Times New Roman" w:hAnsi="Times New Roman" w:cs="Times New Roman"/>
          <w:color w:val="000000"/>
          <w:sz w:val="24"/>
          <w:szCs w:val="24"/>
          <w:lang w:eastAsia="hu-HU"/>
        </w:rPr>
        <w:t>mentesítéséről;</w:t>
      </w:r>
    </w:p>
    <w:p w:rsidR="00937C8B" w:rsidRPr="00930F63" w:rsidRDefault="00937C8B" w:rsidP="00CE18CC">
      <w:pPr>
        <w:pStyle w:val="Listaszerbekezds"/>
        <w:numPr>
          <w:ilvl w:val="0"/>
          <w:numId w:val="20"/>
        </w:numPr>
        <w:spacing w:after="0" w:line="240" w:lineRule="auto"/>
        <w:ind w:left="567"/>
        <w:jc w:val="both"/>
        <w:rPr>
          <w:rFonts w:ascii="Times New Roman" w:eastAsia="Times New Roman" w:hAnsi="Times New Roman" w:cs="Times New Roman"/>
          <w:color w:val="000000"/>
          <w:sz w:val="24"/>
          <w:szCs w:val="24"/>
          <w:lang w:eastAsia="hu-HU"/>
        </w:rPr>
      </w:pPr>
      <w:r w:rsidRPr="00930F63">
        <w:rPr>
          <w:rFonts w:ascii="Times New Roman" w:eastAsia="Times New Roman" w:hAnsi="Times New Roman" w:cs="Times New Roman"/>
          <w:color w:val="000000"/>
          <w:sz w:val="24"/>
          <w:szCs w:val="24"/>
          <w:lang w:eastAsia="hu-HU"/>
        </w:rPr>
        <w:t>a tevékenységével</w:t>
      </w:r>
      <w:r w:rsidR="00291B0E">
        <w:rPr>
          <w:rFonts w:ascii="Times New Roman" w:eastAsia="Times New Roman" w:hAnsi="Times New Roman" w:cs="Times New Roman"/>
          <w:color w:val="000000"/>
          <w:sz w:val="24"/>
          <w:szCs w:val="24"/>
          <w:lang w:eastAsia="hu-HU"/>
        </w:rPr>
        <w:t xml:space="preserve"> kapcsolatban keletkezett hulladék</w:t>
      </w:r>
      <w:r w:rsidRPr="00930F63">
        <w:rPr>
          <w:rFonts w:ascii="Times New Roman" w:eastAsia="Times New Roman" w:hAnsi="Times New Roman" w:cs="Times New Roman"/>
          <w:color w:val="000000"/>
          <w:sz w:val="24"/>
          <w:szCs w:val="24"/>
          <w:lang w:eastAsia="hu-HU"/>
        </w:rPr>
        <w:t xml:space="preserve"> elszállításáról, illetve költségeinek viseléséről.</w:t>
      </w:r>
    </w:p>
    <w:p w:rsidR="00291B0E" w:rsidRDefault="00291B0E" w:rsidP="00291B0E">
      <w:pPr>
        <w:spacing w:after="0" w:line="240" w:lineRule="auto"/>
        <w:rPr>
          <w:rFonts w:ascii="Times New Roman" w:eastAsia="Times New Roman" w:hAnsi="Times New Roman" w:cs="Times New Roman"/>
          <w:color w:val="000000"/>
          <w:sz w:val="24"/>
          <w:szCs w:val="24"/>
          <w:lang w:eastAsia="hu-HU"/>
        </w:rPr>
      </w:pPr>
    </w:p>
    <w:p w:rsidR="00291B0E" w:rsidRPr="00291B0E" w:rsidRDefault="00291B0E" w:rsidP="00291B0E">
      <w:pPr>
        <w:spacing w:after="0" w:line="240" w:lineRule="auto"/>
        <w:jc w:val="center"/>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t>5</w:t>
      </w:r>
      <w:r w:rsidR="003D5E38">
        <w:rPr>
          <w:rFonts w:ascii="Times New Roman" w:eastAsia="Times New Roman" w:hAnsi="Times New Roman" w:cs="Times New Roman"/>
          <w:b/>
          <w:color w:val="000000"/>
          <w:sz w:val="24"/>
          <w:szCs w:val="24"/>
          <w:lang w:eastAsia="hu-HU"/>
        </w:rPr>
        <w:t>6</w:t>
      </w:r>
      <w:r>
        <w:rPr>
          <w:rFonts w:ascii="Times New Roman" w:eastAsia="Times New Roman" w:hAnsi="Times New Roman" w:cs="Times New Roman"/>
          <w:b/>
          <w:color w:val="000000"/>
          <w:sz w:val="24"/>
          <w:szCs w:val="24"/>
          <w:lang w:eastAsia="hu-HU"/>
        </w:rPr>
        <w:t>.§</w:t>
      </w:r>
    </w:p>
    <w:p w:rsidR="00937C8B" w:rsidRPr="00937C8B" w:rsidRDefault="00937C8B" w:rsidP="00291B0E">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A bérbeadói feladatkörbe tartozó, de a bérlő által elvégzett felújítási, karbantartási</w:t>
      </w:r>
      <w:r w:rsidR="00291B0E">
        <w:rPr>
          <w:rFonts w:ascii="Times New Roman" w:eastAsia="Times New Roman" w:hAnsi="Times New Roman" w:cs="Times New Roman"/>
          <w:color w:val="000000"/>
          <w:sz w:val="24"/>
          <w:szCs w:val="24"/>
          <w:lang w:eastAsia="hu-HU"/>
        </w:rPr>
        <w:t xml:space="preserve"> </w:t>
      </w:r>
      <w:r w:rsidRPr="00937C8B">
        <w:rPr>
          <w:rFonts w:ascii="Times New Roman" w:eastAsia="Times New Roman" w:hAnsi="Times New Roman" w:cs="Times New Roman"/>
          <w:color w:val="000000"/>
          <w:sz w:val="24"/>
          <w:szCs w:val="24"/>
          <w:lang w:eastAsia="hu-HU"/>
        </w:rPr>
        <w:t>munkák elszámolása a bérbeadó és a bérlő megállapodása alapján történik. A megállapodást a Polgármester jogosult megkötni.</w:t>
      </w:r>
    </w:p>
    <w:p w:rsidR="00937C8B" w:rsidRPr="00937C8B" w:rsidRDefault="00937C8B" w:rsidP="00291B0E">
      <w:pPr>
        <w:spacing w:after="0" w:line="240" w:lineRule="auto"/>
        <w:jc w:val="center"/>
        <w:rPr>
          <w:rFonts w:ascii="Times New Roman" w:eastAsia="Times New Roman" w:hAnsi="Times New Roman" w:cs="Times New Roman"/>
          <w:color w:val="000000"/>
          <w:sz w:val="24"/>
          <w:szCs w:val="24"/>
          <w:lang w:eastAsia="hu-HU"/>
        </w:rPr>
      </w:pPr>
    </w:p>
    <w:p w:rsidR="00937C8B" w:rsidRPr="00937C8B" w:rsidRDefault="00937C8B" w:rsidP="00291B0E">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VII.</w:t>
      </w:r>
      <w:r w:rsidR="00291B0E">
        <w:rPr>
          <w:rFonts w:ascii="Times New Roman" w:eastAsia="Times New Roman" w:hAnsi="Times New Roman" w:cs="Times New Roman"/>
          <w:b/>
          <w:bCs/>
          <w:color w:val="000000"/>
          <w:sz w:val="24"/>
          <w:szCs w:val="24"/>
          <w:lang w:eastAsia="hu-HU"/>
        </w:rPr>
        <w:t xml:space="preserve"> </w:t>
      </w:r>
      <w:r w:rsidRPr="00937C8B">
        <w:rPr>
          <w:rFonts w:ascii="Times New Roman" w:eastAsia="Times New Roman" w:hAnsi="Times New Roman" w:cs="Times New Roman"/>
          <w:b/>
          <w:bCs/>
          <w:color w:val="000000"/>
          <w:sz w:val="24"/>
          <w:szCs w:val="24"/>
          <w:lang w:eastAsia="hu-HU"/>
        </w:rPr>
        <w:t>FEJEZET</w:t>
      </w:r>
    </w:p>
    <w:p w:rsidR="00937C8B" w:rsidRPr="00937C8B" w:rsidRDefault="00937C8B" w:rsidP="00291B0E">
      <w:pPr>
        <w:spacing w:after="0" w:line="240" w:lineRule="auto"/>
        <w:jc w:val="center"/>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b/>
          <w:bCs/>
          <w:color w:val="000000"/>
          <w:sz w:val="24"/>
          <w:szCs w:val="24"/>
          <w:lang w:eastAsia="hu-HU"/>
        </w:rPr>
        <w:t>Záró rendelkezések</w:t>
      </w:r>
    </w:p>
    <w:p w:rsidR="00291B0E" w:rsidRDefault="00291B0E" w:rsidP="00291B0E">
      <w:pPr>
        <w:spacing w:after="0" w:line="240" w:lineRule="auto"/>
        <w:rPr>
          <w:rFonts w:ascii="Times New Roman" w:eastAsia="Times New Roman" w:hAnsi="Times New Roman" w:cs="Times New Roman"/>
          <w:color w:val="000000"/>
          <w:sz w:val="24"/>
          <w:szCs w:val="24"/>
          <w:lang w:eastAsia="hu-HU"/>
        </w:rPr>
      </w:pPr>
    </w:p>
    <w:p w:rsidR="00291B0E" w:rsidRPr="00291B0E" w:rsidRDefault="00291B0E" w:rsidP="00291B0E">
      <w:pPr>
        <w:spacing w:after="0" w:line="240" w:lineRule="auto"/>
        <w:jc w:val="center"/>
        <w:rPr>
          <w:rFonts w:ascii="Times New Roman" w:eastAsia="Times New Roman" w:hAnsi="Times New Roman" w:cs="Times New Roman"/>
          <w:b/>
          <w:color w:val="000000"/>
          <w:sz w:val="24"/>
          <w:szCs w:val="24"/>
          <w:lang w:eastAsia="hu-HU"/>
        </w:rPr>
      </w:pPr>
      <w:r w:rsidRPr="00291B0E">
        <w:rPr>
          <w:rFonts w:ascii="Times New Roman" w:eastAsia="Times New Roman" w:hAnsi="Times New Roman" w:cs="Times New Roman"/>
          <w:b/>
          <w:color w:val="000000"/>
          <w:sz w:val="24"/>
          <w:szCs w:val="24"/>
          <w:lang w:eastAsia="hu-HU"/>
        </w:rPr>
        <w:t>5</w:t>
      </w:r>
      <w:r w:rsidR="003D5E38">
        <w:rPr>
          <w:rFonts w:ascii="Times New Roman" w:eastAsia="Times New Roman" w:hAnsi="Times New Roman" w:cs="Times New Roman"/>
          <w:b/>
          <w:color w:val="000000"/>
          <w:sz w:val="24"/>
          <w:szCs w:val="24"/>
          <w:lang w:eastAsia="hu-HU"/>
        </w:rPr>
        <w:t>7</w:t>
      </w:r>
      <w:r w:rsidRPr="00291B0E">
        <w:rPr>
          <w:rFonts w:ascii="Times New Roman" w:eastAsia="Times New Roman" w:hAnsi="Times New Roman" w:cs="Times New Roman"/>
          <w:b/>
          <w:color w:val="000000"/>
          <w:sz w:val="24"/>
          <w:szCs w:val="24"/>
          <w:lang w:eastAsia="hu-HU"/>
        </w:rPr>
        <w:t>.§</w:t>
      </w:r>
    </w:p>
    <w:p w:rsidR="00291B0E" w:rsidRDefault="00937C8B" w:rsidP="00291B0E">
      <w:pPr>
        <w:spacing w:after="0" w:line="240" w:lineRule="auto"/>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(1) E rendelet </w:t>
      </w:r>
      <w:r w:rsidR="006B518D">
        <w:rPr>
          <w:rFonts w:ascii="Times New Roman" w:eastAsia="Times New Roman" w:hAnsi="Times New Roman" w:cs="Times New Roman"/>
          <w:color w:val="000000"/>
          <w:sz w:val="24"/>
          <w:szCs w:val="24"/>
          <w:lang w:eastAsia="hu-HU"/>
        </w:rPr>
        <w:t xml:space="preserve">a kihirdetését követő 35. napon </w:t>
      </w:r>
      <w:r w:rsidRPr="00937C8B">
        <w:rPr>
          <w:rFonts w:ascii="Times New Roman" w:eastAsia="Times New Roman" w:hAnsi="Times New Roman" w:cs="Times New Roman"/>
          <w:color w:val="000000"/>
          <w:sz w:val="24"/>
          <w:szCs w:val="24"/>
          <w:lang w:eastAsia="hu-HU"/>
        </w:rPr>
        <w:t>lép hatályba.</w:t>
      </w:r>
    </w:p>
    <w:p w:rsidR="00291B0E" w:rsidRDefault="00937C8B" w:rsidP="00291B0E">
      <w:pPr>
        <w:spacing w:after="0" w:line="240" w:lineRule="auto"/>
        <w:jc w:val="both"/>
        <w:rPr>
          <w:rFonts w:ascii="Times New Roman" w:eastAsia="Times New Roman" w:hAnsi="Times New Roman" w:cs="Times New Roman"/>
          <w:color w:val="000000"/>
          <w:sz w:val="24"/>
          <w:szCs w:val="24"/>
          <w:lang w:eastAsia="hu-HU"/>
        </w:rPr>
      </w:pPr>
      <w:r w:rsidRPr="00937C8B">
        <w:rPr>
          <w:rFonts w:ascii="Times New Roman" w:eastAsia="Times New Roman" w:hAnsi="Times New Roman" w:cs="Times New Roman"/>
          <w:color w:val="000000"/>
          <w:sz w:val="24"/>
          <w:szCs w:val="24"/>
          <w:lang w:eastAsia="hu-HU"/>
        </w:rPr>
        <w:t xml:space="preserve">(2) A rendelet hatályba lépésével egyidejűleg hatályát veszti </w:t>
      </w:r>
      <w:r w:rsidR="00291B0E">
        <w:rPr>
          <w:rFonts w:ascii="Times New Roman" w:eastAsia="Times New Roman" w:hAnsi="Times New Roman" w:cs="Times New Roman"/>
          <w:color w:val="000000"/>
          <w:sz w:val="24"/>
          <w:szCs w:val="24"/>
          <w:lang w:eastAsia="hu-HU"/>
        </w:rPr>
        <w:t>Balatonkenese</w:t>
      </w:r>
      <w:r w:rsidR="00291B0E" w:rsidRPr="00937C8B">
        <w:rPr>
          <w:rFonts w:ascii="Times New Roman" w:eastAsia="Times New Roman" w:hAnsi="Times New Roman" w:cs="Times New Roman"/>
          <w:color w:val="000000"/>
          <w:sz w:val="24"/>
          <w:szCs w:val="24"/>
          <w:lang w:eastAsia="hu-HU"/>
        </w:rPr>
        <w:t xml:space="preserve"> </w:t>
      </w:r>
      <w:r w:rsidR="005146C2">
        <w:rPr>
          <w:rFonts w:ascii="Times New Roman" w:eastAsia="Times New Roman" w:hAnsi="Times New Roman" w:cs="Times New Roman"/>
          <w:color w:val="000000"/>
          <w:sz w:val="24"/>
          <w:szCs w:val="24"/>
          <w:lang w:eastAsia="hu-HU"/>
        </w:rPr>
        <w:t>Nagyközség</w:t>
      </w:r>
      <w:r w:rsidR="00291B0E" w:rsidRPr="00937C8B">
        <w:rPr>
          <w:rFonts w:ascii="Times New Roman" w:eastAsia="Times New Roman" w:hAnsi="Times New Roman" w:cs="Times New Roman"/>
          <w:color w:val="000000"/>
          <w:sz w:val="24"/>
          <w:szCs w:val="24"/>
          <w:lang w:eastAsia="hu-HU"/>
        </w:rPr>
        <w:t xml:space="preserve"> Önkormányzata Képviselő-testületének </w:t>
      </w:r>
      <w:r w:rsidRPr="00937C8B">
        <w:rPr>
          <w:rFonts w:ascii="Times New Roman" w:eastAsia="Times New Roman" w:hAnsi="Times New Roman" w:cs="Times New Roman"/>
          <w:color w:val="000000"/>
          <w:sz w:val="24"/>
          <w:szCs w:val="24"/>
          <w:lang w:eastAsia="hu-HU"/>
        </w:rPr>
        <w:t xml:space="preserve">az Önkormányzat tulajdonában lévő lakások és </w:t>
      </w:r>
      <w:r w:rsidR="00291B0E">
        <w:rPr>
          <w:rFonts w:ascii="Times New Roman" w:eastAsia="Times New Roman" w:hAnsi="Times New Roman" w:cs="Times New Roman"/>
          <w:color w:val="000000"/>
          <w:sz w:val="24"/>
          <w:szCs w:val="24"/>
          <w:lang w:eastAsia="hu-HU"/>
        </w:rPr>
        <w:t xml:space="preserve">helyiségek bérletéről, </w:t>
      </w:r>
      <w:r w:rsidRPr="00937C8B">
        <w:rPr>
          <w:rFonts w:ascii="Times New Roman" w:eastAsia="Times New Roman" w:hAnsi="Times New Roman" w:cs="Times New Roman"/>
          <w:color w:val="000000"/>
          <w:sz w:val="24"/>
          <w:szCs w:val="24"/>
          <w:lang w:eastAsia="hu-HU"/>
        </w:rPr>
        <w:t>elidegenítéséről</w:t>
      </w:r>
      <w:r w:rsidR="00291B0E">
        <w:rPr>
          <w:rFonts w:ascii="Times New Roman" w:eastAsia="Times New Roman" w:hAnsi="Times New Roman" w:cs="Times New Roman"/>
          <w:color w:val="000000"/>
          <w:sz w:val="24"/>
          <w:szCs w:val="24"/>
          <w:lang w:eastAsia="hu-HU"/>
        </w:rPr>
        <w:t>, a lakbértámogatás feltételeiről, mértékéről és a lakáshasználati díjakról szóló 9</w:t>
      </w:r>
      <w:r w:rsidRPr="00937C8B">
        <w:rPr>
          <w:rFonts w:ascii="Times New Roman" w:eastAsia="Times New Roman" w:hAnsi="Times New Roman" w:cs="Times New Roman"/>
          <w:color w:val="000000"/>
          <w:sz w:val="24"/>
          <w:szCs w:val="24"/>
          <w:lang w:eastAsia="hu-HU"/>
        </w:rPr>
        <w:t>/200</w:t>
      </w:r>
      <w:r w:rsidR="00291B0E">
        <w:rPr>
          <w:rFonts w:ascii="Times New Roman" w:eastAsia="Times New Roman" w:hAnsi="Times New Roman" w:cs="Times New Roman"/>
          <w:color w:val="000000"/>
          <w:sz w:val="24"/>
          <w:szCs w:val="24"/>
          <w:lang w:eastAsia="hu-HU"/>
        </w:rPr>
        <w:t>8</w:t>
      </w:r>
      <w:r w:rsidRPr="00937C8B">
        <w:rPr>
          <w:rFonts w:ascii="Times New Roman" w:eastAsia="Times New Roman" w:hAnsi="Times New Roman" w:cs="Times New Roman"/>
          <w:color w:val="000000"/>
          <w:sz w:val="24"/>
          <w:szCs w:val="24"/>
          <w:lang w:eastAsia="hu-HU"/>
        </w:rPr>
        <w:t xml:space="preserve"> (III. </w:t>
      </w:r>
      <w:r w:rsidR="00291B0E">
        <w:rPr>
          <w:rFonts w:ascii="Times New Roman" w:eastAsia="Times New Roman" w:hAnsi="Times New Roman" w:cs="Times New Roman"/>
          <w:color w:val="000000"/>
          <w:sz w:val="24"/>
          <w:szCs w:val="24"/>
          <w:lang w:eastAsia="hu-HU"/>
        </w:rPr>
        <w:t>28</w:t>
      </w:r>
      <w:r w:rsidRPr="00937C8B">
        <w:rPr>
          <w:rFonts w:ascii="Times New Roman" w:eastAsia="Times New Roman" w:hAnsi="Times New Roman" w:cs="Times New Roman"/>
          <w:color w:val="000000"/>
          <w:sz w:val="24"/>
          <w:szCs w:val="24"/>
          <w:lang w:eastAsia="hu-HU"/>
        </w:rPr>
        <w:t>.) önkormányzati rendelet</w:t>
      </w:r>
      <w:r w:rsidR="00291B0E">
        <w:rPr>
          <w:rFonts w:ascii="Times New Roman" w:eastAsia="Times New Roman" w:hAnsi="Times New Roman" w:cs="Times New Roman"/>
          <w:color w:val="000000"/>
          <w:sz w:val="24"/>
          <w:szCs w:val="24"/>
          <w:lang w:eastAsia="hu-HU"/>
        </w:rPr>
        <w:t>e.</w:t>
      </w:r>
    </w:p>
    <w:p w:rsidR="006B518D" w:rsidRDefault="006B518D" w:rsidP="00291B0E">
      <w:pPr>
        <w:spacing w:after="0" w:line="240" w:lineRule="auto"/>
        <w:jc w:val="both"/>
        <w:rPr>
          <w:rFonts w:ascii="Times New Roman" w:eastAsia="Times New Roman" w:hAnsi="Times New Roman" w:cs="Times New Roman"/>
          <w:color w:val="000000"/>
          <w:sz w:val="24"/>
          <w:szCs w:val="24"/>
          <w:lang w:eastAsia="hu-HU"/>
        </w:rPr>
      </w:pPr>
    </w:p>
    <w:p w:rsidR="00094320" w:rsidRDefault="00094320" w:rsidP="00291B0E">
      <w:pPr>
        <w:spacing w:after="0" w:line="240" w:lineRule="auto"/>
        <w:jc w:val="both"/>
        <w:rPr>
          <w:rFonts w:ascii="Times New Roman" w:eastAsia="Times New Roman" w:hAnsi="Times New Roman" w:cs="Times New Roman"/>
          <w:color w:val="000000"/>
          <w:sz w:val="24"/>
          <w:szCs w:val="24"/>
          <w:lang w:eastAsia="hu-HU"/>
        </w:rPr>
      </w:pPr>
    </w:p>
    <w:p w:rsidR="00094320" w:rsidRDefault="00094320" w:rsidP="00291B0E">
      <w:pPr>
        <w:spacing w:after="0" w:line="240" w:lineRule="auto"/>
        <w:jc w:val="both"/>
        <w:rPr>
          <w:rFonts w:ascii="Times New Roman" w:eastAsia="Times New Roman" w:hAnsi="Times New Roman" w:cs="Times New Roman"/>
          <w:color w:val="000000"/>
          <w:sz w:val="24"/>
          <w:szCs w:val="24"/>
          <w:lang w:eastAsia="hu-HU"/>
        </w:rPr>
      </w:pPr>
    </w:p>
    <w:p w:rsidR="00094320" w:rsidRDefault="00094320" w:rsidP="00291B0E">
      <w:pPr>
        <w:spacing w:after="0" w:line="240" w:lineRule="auto"/>
        <w:jc w:val="both"/>
        <w:rPr>
          <w:rFonts w:ascii="Times New Roman" w:eastAsia="Times New Roman" w:hAnsi="Times New Roman" w:cs="Times New Roman"/>
          <w:color w:val="000000"/>
          <w:sz w:val="24"/>
          <w:szCs w:val="24"/>
          <w:lang w:eastAsia="hu-HU"/>
        </w:rPr>
      </w:pPr>
    </w:p>
    <w:p w:rsidR="00DD7CD6" w:rsidRDefault="00DD7CD6" w:rsidP="00291B0E">
      <w:pPr>
        <w:spacing w:after="0" w:line="240" w:lineRule="auto"/>
        <w:jc w:val="both"/>
        <w:rPr>
          <w:rFonts w:ascii="Times New Roman" w:eastAsia="Times New Roman" w:hAnsi="Times New Roman" w:cs="Times New Roman"/>
          <w:color w:val="000000"/>
          <w:sz w:val="24"/>
          <w:szCs w:val="24"/>
          <w:lang w:eastAsia="hu-HU"/>
        </w:rPr>
      </w:pPr>
    </w:p>
    <w:p w:rsidR="00DD7CD6" w:rsidRDefault="00DD7CD6" w:rsidP="00291B0E">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t>Tömör István</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t>Jurics Tamás</w:t>
      </w:r>
    </w:p>
    <w:p w:rsidR="00DD7CD6" w:rsidRDefault="00DD7CD6" w:rsidP="00291B0E">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t>polgármester</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t xml:space="preserve">   jegyző</w:t>
      </w:r>
    </w:p>
    <w:p w:rsidR="00DD7CD6" w:rsidRDefault="00DD7CD6" w:rsidP="00DD7CD6">
      <w:pPr>
        <w:spacing w:after="0" w:line="240" w:lineRule="auto"/>
        <w:jc w:val="both"/>
        <w:rPr>
          <w:rFonts w:ascii="Times New Roman" w:eastAsia="Times New Roman" w:hAnsi="Times New Roman" w:cs="Times New Roman"/>
          <w:color w:val="000000"/>
          <w:sz w:val="24"/>
          <w:szCs w:val="24"/>
          <w:lang w:eastAsia="hu-HU"/>
        </w:rPr>
      </w:pPr>
    </w:p>
    <w:p w:rsidR="00094320" w:rsidRDefault="00094320" w:rsidP="00DD7CD6">
      <w:pPr>
        <w:spacing w:after="0" w:line="240" w:lineRule="auto"/>
        <w:jc w:val="both"/>
        <w:rPr>
          <w:rFonts w:ascii="Times New Roman" w:eastAsia="Times New Roman" w:hAnsi="Times New Roman" w:cs="Times New Roman"/>
          <w:color w:val="000000"/>
          <w:sz w:val="24"/>
          <w:szCs w:val="24"/>
          <w:lang w:eastAsia="hu-HU"/>
        </w:rPr>
      </w:pPr>
    </w:p>
    <w:p w:rsidR="00DD7CD6" w:rsidRPr="00DD7CD6" w:rsidRDefault="00DD7CD6" w:rsidP="00DD7CD6">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DD7CD6">
        <w:rPr>
          <w:rFonts w:ascii="Times New Roman" w:eastAsia="Times New Roman" w:hAnsi="Times New Roman" w:cs="Times New Roman"/>
          <w:color w:val="000000"/>
          <w:sz w:val="24"/>
          <w:szCs w:val="24"/>
          <w:lang w:eastAsia="hu-HU"/>
        </w:rPr>
        <w:t>Záradék:</w:t>
      </w:r>
    </w:p>
    <w:p w:rsidR="00DD7CD6" w:rsidRPr="00DD7CD6" w:rsidRDefault="00DD7CD6" w:rsidP="00DD7CD6">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DD7CD6">
        <w:rPr>
          <w:rFonts w:ascii="Times New Roman" w:eastAsia="Times New Roman" w:hAnsi="Times New Roman" w:cs="Times New Roman"/>
          <w:color w:val="000000"/>
          <w:sz w:val="24"/>
          <w:szCs w:val="24"/>
          <w:lang w:eastAsia="hu-HU"/>
        </w:rPr>
        <w:t>A rendelet kihirdetésre került: 201</w:t>
      </w:r>
      <w:r w:rsidR="00081785">
        <w:rPr>
          <w:rFonts w:ascii="Times New Roman" w:eastAsia="Times New Roman" w:hAnsi="Times New Roman" w:cs="Times New Roman"/>
          <w:color w:val="000000"/>
          <w:sz w:val="24"/>
          <w:szCs w:val="24"/>
          <w:lang w:eastAsia="hu-HU"/>
        </w:rPr>
        <w:t>8</w:t>
      </w:r>
      <w:r w:rsidRPr="00DD7CD6">
        <w:rPr>
          <w:rFonts w:ascii="Times New Roman" w:eastAsia="Times New Roman" w:hAnsi="Times New Roman" w:cs="Times New Roman"/>
          <w:color w:val="000000"/>
          <w:sz w:val="24"/>
          <w:szCs w:val="24"/>
          <w:lang w:eastAsia="hu-HU"/>
        </w:rPr>
        <w:t>.</w:t>
      </w:r>
      <w:r w:rsidR="00094320">
        <w:rPr>
          <w:rFonts w:ascii="Times New Roman" w:eastAsia="Times New Roman" w:hAnsi="Times New Roman" w:cs="Times New Roman"/>
          <w:color w:val="000000"/>
          <w:sz w:val="24"/>
          <w:szCs w:val="24"/>
          <w:lang w:eastAsia="hu-HU"/>
        </w:rPr>
        <w:t xml:space="preserve"> február 5.</w:t>
      </w:r>
    </w:p>
    <w:p w:rsidR="00DD7CD6" w:rsidRPr="00DD7CD6" w:rsidRDefault="00DD7CD6" w:rsidP="00DD7CD6">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DD7CD6" w:rsidRPr="00DD7CD6" w:rsidRDefault="00DD7CD6" w:rsidP="00DD7CD6">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DD7CD6" w:rsidRPr="00DD7CD6" w:rsidRDefault="00DD7CD6" w:rsidP="00DD7CD6">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t>Jurics Tamás</w:t>
      </w:r>
    </w:p>
    <w:p w:rsidR="00DD7CD6" w:rsidRPr="00DD7CD6" w:rsidRDefault="00DD7CD6" w:rsidP="00DD7CD6">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DD7CD6">
        <w:rPr>
          <w:rFonts w:ascii="Times New Roman" w:eastAsia="Times New Roman" w:hAnsi="Times New Roman" w:cs="Times New Roman"/>
          <w:color w:val="000000"/>
          <w:sz w:val="24"/>
          <w:szCs w:val="24"/>
          <w:lang w:eastAsia="hu-HU"/>
        </w:rPr>
        <w:lastRenderedPageBreak/>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r>
      <w:r w:rsidRPr="00DD7CD6">
        <w:rPr>
          <w:rFonts w:ascii="Times New Roman" w:eastAsia="Times New Roman" w:hAnsi="Times New Roman" w:cs="Times New Roman"/>
          <w:color w:val="000000"/>
          <w:sz w:val="24"/>
          <w:szCs w:val="24"/>
          <w:lang w:eastAsia="hu-HU"/>
        </w:rPr>
        <w:tab/>
        <w:t xml:space="preserve">   jegyző</w:t>
      </w:r>
    </w:p>
    <w:p w:rsidR="00291B0E" w:rsidRPr="00DD7CD6" w:rsidRDefault="00291B0E" w:rsidP="00DD7CD6">
      <w:pPr>
        <w:spacing w:after="0" w:line="240" w:lineRule="auto"/>
        <w:rPr>
          <w:rFonts w:ascii="Times New Roman" w:eastAsia="Times New Roman" w:hAnsi="Times New Roman" w:cs="Times New Roman"/>
          <w:color w:val="000000"/>
          <w:sz w:val="24"/>
          <w:szCs w:val="24"/>
          <w:lang w:eastAsia="hu-HU"/>
        </w:rPr>
      </w:pPr>
      <w:r w:rsidRPr="00DD7CD6">
        <w:rPr>
          <w:rFonts w:ascii="Times New Roman" w:eastAsia="Times New Roman" w:hAnsi="Times New Roman" w:cs="Times New Roman"/>
          <w:color w:val="000000"/>
          <w:sz w:val="24"/>
          <w:szCs w:val="24"/>
          <w:lang w:eastAsia="hu-HU"/>
        </w:rPr>
        <w:br w:type="page"/>
      </w:r>
    </w:p>
    <w:p w:rsidR="00291B0E" w:rsidRPr="00BB0F18" w:rsidRDefault="00291B0E" w:rsidP="00977C9C">
      <w:pPr>
        <w:widowControl w:val="0"/>
        <w:tabs>
          <w:tab w:val="left" w:pos="390"/>
        </w:tabs>
        <w:spacing w:after="0" w:line="360" w:lineRule="auto"/>
        <w:jc w:val="both"/>
        <w:rPr>
          <w:rFonts w:ascii="Times New Roman" w:eastAsia="Calibri" w:hAnsi="Times New Roman" w:cs="Times New Roman"/>
          <w:color w:val="000000"/>
          <w:sz w:val="24"/>
          <w:szCs w:val="24"/>
          <w:lang w:eastAsia="hu-HU" w:bidi="hu-HU"/>
        </w:rPr>
      </w:pPr>
      <w:r w:rsidRPr="00BB0F18">
        <w:rPr>
          <w:rFonts w:ascii="Times New Roman" w:eastAsia="Calibri" w:hAnsi="Times New Roman" w:cs="Times New Roman"/>
          <w:color w:val="000000"/>
          <w:sz w:val="24"/>
          <w:szCs w:val="24"/>
          <w:lang w:eastAsia="hu-HU" w:bidi="hu-HU"/>
        </w:rPr>
        <w:lastRenderedPageBreak/>
        <w:t>1. melléklet</w:t>
      </w:r>
    </w:p>
    <w:p w:rsidR="00291B0E" w:rsidRPr="00906946" w:rsidRDefault="00291B0E" w:rsidP="00977C9C">
      <w:pPr>
        <w:widowControl w:val="0"/>
        <w:tabs>
          <w:tab w:val="left" w:pos="390"/>
        </w:tabs>
        <w:spacing w:after="0" w:line="360" w:lineRule="auto"/>
        <w:jc w:val="both"/>
        <w:rPr>
          <w:rFonts w:ascii="Times New Roman" w:eastAsia="Calibri" w:hAnsi="Times New Roman" w:cs="Times New Roman"/>
          <w:color w:val="000000"/>
          <w:sz w:val="24"/>
          <w:szCs w:val="24"/>
          <w:lang w:eastAsia="hu-HU" w:bidi="hu-HU"/>
        </w:rPr>
      </w:pPr>
    </w:p>
    <w:p w:rsidR="00291B0E" w:rsidRPr="00906946" w:rsidRDefault="00291B0E" w:rsidP="00977C9C">
      <w:pPr>
        <w:widowControl w:val="0"/>
        <w:spacing w:after="0" w:line="360" w:lineRule="auto"/>
        <w:jc w:val="center"/>
        <w:rPr>
          <w:rFonts w:ascii="Times New Roman" w:eastAsia="Calibri" w:hAnsi="Times New Roman" w:cs="Times New Roman"/>
          <w:b/>
          <w:bCs/>
          <w:color w:val="000000"/>
          <w:sz w:val="24"/>
          <w:szCs w:val="24"/>
          <w:lang w:eastAsia="hu-HU" w:bidi="hu-HU"/>
        </w:rPr>
      </w:pPr>
      <w:r w:rsidRPr="00906946">
        <w:rPr>
          <w:rFonts w:ascii="Times New Roman" w:eastAsia="Calibri" w:hAnsi="Times New Roman" w:cs="Times New Roman"/>
          <w:b/>
          <w:bCs/>
          <w:color w:val="000000"/>
          <w:spacing w:val="50"/>
          <w:sz w:val="24"/>
          <w:szCs w:val="24"/>
          <w:lang w:eastAsia="hu-HU" w:bidi="hu-HU"/>
        </w:rPr>
        <w:t>PÁLYÁZAT</w:t>
      </w:r>
    </w:p>
    <w:p w:rsidR="00291B0E" w:rsidRPr="00906946" w:rsidRDefault="00291B0E" w:rsidP="00977C9C">
      <w:pPr>
        <w:widowControl w:val="0"/>
        <w:spacing w:after="0" w:line="360" w:lineRule="auto"/>
        <w:jc w:val="center"/>
        <w:rPr>
          <w:rFonts w:ascii="Times New Roman" w:eastAsia="Calibri" w:hAnsi="Times New Roman" w:cs="Times New Roman"/>
          <w:b/>
          <w:bCs/>
          <w:color w:val="000000"/>
          <w:sz w:val="24"/>
          <w:szCs w:val="24"/>
          <w:lang w:eastAsia="hu-HU" w:bidi="hu-HU"/>
        </w:rPr>
      </w:pPr>
      <w:r w:rsidRPr="00906946">
        <w:rPr>
          <w:rFonts w:ascii="Times New Roman" w:eastAsia="Calibri" w:hAnsi="Times New Roman" w:cs="Times New Roman"/>
          <w:b/>
          <w:bCs/>
          <w:color w:val="000000"/>
          <w:sz w:val="24"/>
          <w:szCs w:val="24"/>
          <w:lang w:eastAsia="hu-HU" w:bidi="hu-HU"/>
        </w:rPr>
        <w:t>a szociális helyzet alapján történő bérleti jog elnyerésére</w:t>
      </w:r>
    </w:p>
    <w:p w:rsidR="00291B0E" w:rsidRPr="00906946" w:rsidRDefault="00291B0E" w:rsidP="00977C9C">
      <w:pPr>
        <w:widowControl w:val="0"/>
        <w:spacing w:after="0" w:line="360" w:lineRule="auto"/>
        <w:jc w:val="center"/>
        <w:rPr>
          <w:rFonts w:ascii="Times New Roman" w:eastAsia="Calibri" w:hAnsi="Times New Roman" w:cs="Times New Roman"/>
          <w:b/>
          <w:bCs/>
          <w:color w:val="000000"/>
          <w:sz w:val="24"/>
          <w:szCs w:val="24"/>
          <w:lang w:eastAsia="hu-HU" w:bidi="hu-HU"/>
        </w:rPr>
      </w:pPr>
    </w:p>
    <w:p w:rsidR="00291B0E" w:rsidRPr="00906946" w:rsidRDefault="00291B0E" w:rsidP="00977C9C">
      <w:pPr>
        <w:widowControl w:val="0"/>
        <w:spacing w:after="0" w:line="360" w:lineRule="auto"/>
        <w:jc w:val="both"/>
        <w:rPr>
          <w:rFonts w:ascii="Times New Roman" w:eastAsia="Calibri" w:hAnsi="Times New Roman" w:cs="Times New Roman"/>
          <w:b/>
          <w:bCs/>
          <w:color w:val="000000"/>
          <w:sz w:val="24"/>
          <w:szCs w:val="24"/>
          <w:lang w:eastAsia="hu-HU" w:bidi="hu-HU"/>
        </w:rPr>
      </w:pPr>
      <w:bookmarkStart w:id="25" w:name="_Hlk480272642"/>
      <w:r>
        <w:rPr>
          <w:rFonts w:ascii="Times New Roman" w:eastAsia="Calibri" w:hAnsi="Times New Roman" w:cs="Times New Roman"/>
          <w:b/>
          <w:bCs/>
          <w:color w:val="000000"/>
          <w:sz w:val="24"/>
          <w:szCs w:val="24"/>
          <w:lang w:eastAsia="hu-HU" w:bidi="hu-HU"/>
        </w:rPr>
        <w:t>Balatonkenese</w:t>
      </w:r>
      <w:r w:rsidRPr="00906946">
        <w:rPr>
          <w:rFonts w:ascii="Times New Roman" w:eastAsia="Calibri" w:hAnsi="Times New Roman" w:cs="Times New Roman"/>
          <w:b/>
          <w:bCs/>
          <w:color w:val="000000"/>
          <w:sz w:val="24"/>
          <w:szCs w:val="24"/>
          <w:lang w:eastAsia="hu-HU" w:bidi="hu-HU"/>
        </w:rPr>
        <w:t>, ………………………u…</w:t>
      </w:r>
      <w:proofErr w:type="gramStart"/>
      <w:r w:rsidRPr="00906946">
        <w:rPr>
          <w:rFonts w:ascii="Times New Roman" w:eastAsia="Calibri" w:hAnsi="Times New Roman" w:cs="Times New Roman"/>
          <w:b/>
          <w:bCs/>
          <w:color w:val="000000"/>
          <w:sz w:val="24"/>
          <w:szCs w:val="24"/>
          <w:lang w:eastAsia="hu-HU" w:bidi="hu-HU"/>
        </w:rPr>
        <w:t>…….</w:t>
      </w:r>
      <w:proofErr w:type="gramEnd"/>
      <w:r w:rsidRPr="00906946">
        <w:rPr>
          <w:rFonts w:ascii="Times New Roman" w:eastAsia="Calibri" w:hAnsi="Times New Roman" w:cs="Times New Roman"/>
          <w:b/>
          <w:bCs/>
          <w:color w:val="000000"/>
          <w:sz w:val="24"/>
          <w:szCs w:val="24"/>
          <w:lang w:eastAsia="hu-HU" w:bidi="hu-HU"/>
        </w:rPr>
        <w:t>.sz. alatti bérlakásra</w:t>
      </w:r>
    </w:p>
    <w:p w:rsidR="00291B0E" w:rsidRPr="00906946" w:rsidRDefault="00291B0E" w:rsidP="00977C9C">
      <w:pPr>
        <w:widowControl w:val="0"/>
        <w:numPr>
          <w:ilvl w:val="0"/>
          <w:numId w:val="21"/>
        </w:numPr>
        <w:tabs>
          <w:tab w:val="left" w:pos="301"/>
        </w:tabs>
        <w:spacing w:after="0" w:line="360" w:lineRule="auto"/>
        <w:ind w:left="426" w:hanging="360"/>
        <w:jc w:val="both"/>
        <w:rPr>
          <w:rFonts w:ascii="Times New Roman" w:eastAsia="Calibri" w:hAnsi="Times New Roman" w:cs="Times New Roman"/>
          <w:b/>
          <w:bCs/>
          <w:color w:val="000000"/>
          <w:sz w:val="24"/>
          <w:szCs w:val="24"/>
          <w:lang w:eastAsia="hu-HU" w:bidi="hu-HU"/>
        </w:rPr>
      </w:pPr>
      <w:r w:rsidRPr="00906946">
        <w:rPr>
          <w:rFonts w:ascii="Times New Roman" w:eastAsia="Calibri" w:hAnsi="Times New Roman" w:cs="Times New Roman"/>
          <w:b/>
          <w:bCs/>
          <w:color w:val="000000"/>
          <w:sz w:val="24"/>
          <w:szCs w:val="24"/>
          <w:lang w:eastAsia="hu-HU" w:bidi="hu-HU"/>
        </w:rPr>
        <w:t>A pályázó adatai:</w:t>
      </w:r>
    </w:p>
    <w:p w:rsidR="00291B0E" w:rsidRPr="00906946" w:rsidRDefault="00291B0E" w:rsidP="00977C9C">
      <w:pPr>
        <w:widowControl w:val="0"/>
        <w:numPr>
          <w:ilvl w:val="0"/>
          <w:numId w:val="22"/>
        </w:numPr>
        <w:tabs>
          <w:tab w:val="left" w:pos="349"/>
          <w:tab w:val="left" w:pos="1824"/>
          <w:tab w:val="left" w:leader="underscore" w:pos="8935"/>
        </w:tabs>
        <w:spacing w:after="0" w:line="360" w:lineRule="auto"/>
        <w:ind w:left="425" w:hanging="357"/>
        <w:jc w:val="both"/>
        <w:rPr>
          <w:rFonts w:ascii="Times New Roman" w:eastAsia="Calibri" w:hAnsi="Times New Roman" w:cs="Times New Roman"/>
          <w:color w:val="000000"/>
          <w:sz w:val="24"/>
          <w:szCs w:val="24"/>
          <w:lang w:eastAsia="hu-HU" w:bidi="hu-HU"/>
        </w:rPr>
      </w:pPr>
      <w:proofErr w:type="gramStart"/>
      <w:r>
        <w:rPr>
          <w:rFonts w:ascii="Times New Roman" w:eastAsia="Calibri" w:hAnsi="Times New Roman" w:cs="Times New Roman"/>
          <w:color w:val="000000"/>
          <w:sz w:val="24"/>
          <w:szCs w:val="24"/>
          <w:lang w:eastAsia="hu-HU" w:bidi="hu-HU"/>
        </w:rPr>
        <w:t>Név:…</w:t>
      </w:r>
      <w:proofErr w:type="gramEnd"/>
      <w:r>
        <w:rPr>
          <w:rFonts w:ascii="Times New Roman" w:eastAsia="Calibri" w:hAnsi="Times New Roman" w:cs="Times New Roman"/>
          <w:color w:val="000000"/>
          <w:sz w:val="24"/>
          <w:szCs w:val="24"/>
          <w:lang w:eastAsia="hu-HU" w:bidi="hu-HU"/>
        </w:rPr>
        <w:t>……………………………………………………………………………………….</w:t>
      </w:r>
    </w:p>
    <w:p w:rsidR="00291B0E" w:rsidRPr="00906946" w:rsidRDefault="00291B0E" w:rsidP="00977C9C">
      <w:pPr>
        <w:widowControl w:val="0"/>
        <w:numPr>
          <w:ilvl w:val="0"/>
          <w:numId w:val="22"/>
        </w:numPr>
        <w:tabs>
          <w:tab w:val="left" w:pos="354"/>
          <w:tab w:val="left" w:leader="underscore" w:pos="8935"/>
        </w:tabs>
        <w:spacing w:after="0" w:line="360" w:lineRule="auto"/>
        <w:ind w:left="425" w:hanging="357"/>
        <w:jc w:val="both"/>
        <w:rPr>
          <w:rFonts w:ascii="Times New Roman" w:eastAsia="Calibri" w:hAnsi="Times New Roman" w:cs="Times New Roman"/>
          <w:color w:val="000000"/>
          <w:sz w:val="24"/>
          <w:szCs w:val="24"/>
          <w:lang w:eastAsia="hu-HU" w:bidi="hu-HU"/>
        </w:rPr>
      </w:pPr>
      <w:r w:rsidRPr="00906946">
        <w:rPr>
          <w:rFonts w:ascii="Times New Roman" w:eastAsia="Calibri" w:hAnsi="Times New Roman" w:cs="Times New Roman"/>
          <w:color w:val="000000"/>
          <w:sz w:val="24"/>
          <w:szCs w:val="24"/>
          <w:lang w:eastAsia="hu-HU" w:bidi="hu-HU"/>
        </w:rPr>
        <w:t>Leánykor</w:t>
      </w:r>
      <w:r>
        <w:rPr>
          <w:rFonts w:ascii="Times New Roman" w:eastAsia="Calibri" w:hAnsi="Times New Roman" w:cs="Times New Roman"/>
          <w:color w:val="000000"/>
          <w:sz w:val="24"/>
          <w:szCs w:val="24"/>
          <w:lang w:eastAsia="hu-HU" w:bidi="hu-HU"/>
        </w:rPr>
        <w:t>i név: ……………………………………………………………………………</w:t>
      </w:r>
      <w:r w:rsidR="00977C9C">
        <w:rPr>
          <w:rFonts w:ascii="Times New Roman" w:eastAsia="Calibri" w:hAnsi="Times New Roman" w:cs="Times New Roman"/>
          <w:color w:val="000000"/>
          <w:sz w:val="24"/>
          <w:szCs w:val="24"/>
          <w:lang w:eastAsia="hu-HU" w:bidi="hu-HU"/>
        </w:rPr>
        <w:t>...</w:t>
      </w:r>
    </w:p>
    <w:p w:rsidR="00291B0E" w:rsidRPr="00906946" w:rsidRDefault="00291B0E" w:rsidP="00977C9C">
      <w:pPr>
        <w:widowControl w:val="0"/>
        <w:numPr>
          <w:ilvl w:val="0"/>
          <w:numId w:val="22"/>
        </w:numPr>
        <w:tabs>
          <w:tab w:val="left" w:pos="354"/>
          <w:tab w:val="left" w:pos="1824"/>
          <w:tab w:val="left" w:leader="underscore" w:pos="8935"/>
        </w:tabs>
        <w:spacing w:after="0" w:line="360" w:lineRule="auto"/>
        <w:ind w:left="425" w:hanging="357"/>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Anyja </w:t>
      </w:r>
      <w:proofErr w:type="gramStart"/>
      <w:r>
        <w:rPr>
          <w:rFonts w:ascii="Times New Roman" w:eastAsia="Calibri" w:hAnsi="Times New Roman" w:cs="Times New Roman"/>
          <w:color w:val="000000"/>
          <w:sz w:val="24"/>
          <w:szCs w:val="24"/>
          <w:lang w:eastAsia="hu-HU" w:bidi="hu-HU"/>
        </w:rPr>
        <w:t>neve:…</w:t>
      </w:r>
      <w:proofErr w:type="gramEnd"/>
      <w:r>
        <w:rPr>
          <w:rFonts w:ascii="Times New Roman" w:eastAsia="Calibri" w:hAnsi="Times New Roman" w:cs="Times New Roman"/>
          <w:color w:val="000000"/>
          <w:sz w:val="24"/>
          <w:szCs w:val="24"/>
          <w:lang w:eastAsia="hu-HU" w:bidi="hu-HU"/>
        </w:rPr>
        <w:t>……………………………………………………………………………….</w:t>
      </w:r>
    </w:p>
    <w:p w:rsidR="00291B0E" w:rsidRPr="00906946" w:rsidRDefault="00291B0E" w:rsidP="00977C9C">
      <w:pPr>
        <w:widowControl w:val="0"/>
        <w:numPr>
          <w:ilvl w:val="0"/>
          <w:numId w:val="22"/>
        </w:numPr>
        <w:tabs>
          <w:tab w:val="left" w:pos="363"/>
          <w:tab w:val="left" w:leader="underscore" w:pos="8935"/>
        </w:tabs>
        <w:spacing w:after="0" w:line="360" w:lineRule="auto"/>
        <w:ind w:left="425" w:hanging="357"/>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Születési </w:t>
      </w:r>
      <w:proofErr w:type="gramStart"/>
      <w:r>
        <w:rPr>
          <w:rFonts w:ascii="Times New Roman" w:eastAsia="Calibri" w:hAnsi="Times New Roman" w:cs="Times New Roman"/>
          <w:color w:val="000000"/>
          <w:sz w:val="24"/>
          <w:szCs w:val="24"/>
          <w:lang w:eastAsia="hu-HU" w:bidi="hu-HU"/>
        </w:rPr>
        <w:t>helye:…</w:t>
      </w:r>
      <w:proofErr w:type="gramEnd"/>
      <w:r>
        <w:rPr>
          <w:rFonts w:ascii="Times New Roman" w:eastAsia="Calibri" w:hAnsi="Times New Roman" w:cs="Times New Roman"/>
          <w:color w:val="000000"/>
          <w:sz w:val="24"/>
          <w:szCs w:val="24"/>
          <w:lang w:eastAsia="hu-HU" w:bidi="hu-HU"/>
        </w:rPr>
        <w:t>…………………………………………………………………………</w:t>
      </w:r>
      <w:r w:rsidR="00977C9C">
        <w:rPr>
          <w:rFonts w:ascii="Times New Roman" w:eastAsia="Calibri" w:hAnsi="Times New Roman" w:cs="Times New Roman"/>
          <w:color w:val="000000"/>
          <w:sz w:val="24"/>
          <w:szCs w:val="24"/>
          <w:lang w:eastAsia="hu-HU" w:bidi="hu-HU"/>
        </w:rPr>
        <w:t>...</w:t>
      </w:r>
    </w:p>
    <w:p w:rsidR="00291B0E" w:rsidRPr="00906946" w:rsidRDefault="00291B0E" w:rsidP="00977C9C">
      <w:pPr>
        <w:widowControl w:val="0"/>
        <w:numPr>
          <w:ilvl w:val="0"/>
          <w:numId w:val="22"/>
        </w:numPr>
        <w:tabs>
          <w:tab w:val="left" w:pos="363"/>
          <w:tab w:val="left" w:leader="underscore" w:pos="5323"/>
        </w:tabs>
        <w:spacing w:after="0" w:line="360" w:lineRule="auto"/>
        <w:ind w:left="425" w:hanging="357"/>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Születési </w:t>
      </w:r>
      <w:proofErr w:type="gramStart"/>
      <w:r>
        <w:rPr>
          <w:rFonts w:ascii="Times New Roman" w:eastAsia="Calibri" w:hAnsi="Times New Roman" w:cs="Times New Roman"/>
          <w:color w:val="000000"/>
          <w:sz w:val="24"/>
          <w:szCs w:val="24"/>
          <w:lang w:eastAsia="hu-HU" w:bidi="hu-HU"/>
        </w:rPr>
        <w:t>ideje:…</w:t>
      </w:r>
      <w:proofErr w:type="gramEnd"/>
      <w:r>
        <w:rPr>
          <w:rFonts w:ascii="Times New Roman" w:eastAsia="Calibri" w:hAnsi="Times New Roman" w:cs="Times New Roman"/>
          <w:color w:val="000000"/>
          <w:sz w:val="24"/>
          <w:szCs w:val="24"/>
          <w:lang w:eastAsia="hu-HU" w:bidi="hu-HU"/>
        </w:rPr>
        <w:t>……………………………………………………………………………</w:t>
      </w:r>
    </w:p>
    <w:p w:rsidR="00291B0E" w:rsidRDefault="00291B0E" w:rsidP="00977C9C">
      <w:pPr>
        <w:widowControl w:val="0"/>
        <w:numPr>
          <w:ilvl w:val="0"/>
          <w:numId w:val="22"/>
        </w:numPr>
        <w:tabs>
          <w:tab w:val="left" w:pos="363"/>
        </w:tabs>
        <w:spacing w:after="0" w:line="360" w:lineRule="auto"/>
        <w:ind w:left="425" w:hanging="357"/>
        <w:jc w:val="both"/>
        <w:rPr>
          <w:rFonts w:ascii="Times New Roman" w:eastAsia="Calibri" w:hAnsi="Times New Roman" w:cs="Times New Roman"/>
          <w:bCs/>
          <w:color w:val="000000"/>
          <w:sz w:val="24"/>
          <w:szCs w:val="24"/>
          <w:lang w:eastAsia="hu-HU" w:bidi="hu-HU"/>
        </w:rPr>
      </w:pPr>
      <w:r w:rsidRPr="000078A9">
        <w:rPr>
          <w:rFonts w:ascii="Times New Roman" w:eastAsia="Calibri" w:hAnsi="Times New Roman" w:cs="Times New Roman"/>
          <w:bCs/>
          <w:color w:val="000000"/>
          <w:sz w:val="24"/>
          <w:szCs w:val="24"/>
          <w:lang w:eastAsia="hu-HU" w:bidi="hu-HU"/>
        </w:rPr>
        <w:t xml:space="preserve">Állandó bejelentkezés időpontja és a lakás </w:t>
      </w:r>
      <w:proofErr w:type="gramStart"/>
      <w:r w:rsidRPr="000078A9">
        <w:rPr>
          <w:rFonts w:ascii="Times New Roman" w:eastAsia="Calibri" w:hAnsi="Times New Roman" w:cs="Times New Roman"/>
          <w:bCs/>
          <w:color w:val="000000"/>
          <w:sz w:val="24"/>
          <w:szCs w:val="24"/>
          <w:lang w:eastAsia="hu-HU" w:bidi="hu-HU"/>
        </w:rPr>
        <w:t>címe:</w:t>
      </w:r>
      <w:r w:rsidR="00977C9C">
        <w:rPr>
          <w:rFonts w:ascii="Times New Roman" w:eastAsia="Calibri" w:hAnsi="Times New Roman" w:cs="Times New Roman"/>
          <w:bCs/>
          <w:color w:val="000000"/>
          <w:sz w:val="24"/>
          <w:szCs w:val="24"/>
          <w:lang w:eastAsia="hu-HU" w:bidi="hu-HU"/>
        </w:rPr>
        <w:t>…</w:t>
      </w:r>
      <w:proofErr w:type="gramEnd"/>
      <w:r w:rsidR="00977C9C">
        <w:rPr>
          <w:rFonts w:ascii="Times New Roman" w:eastAsia="Calibri" w:hAnsi="Times New Roman" w:cs="Times New Roman"/>
          <w:bCs/>
          <w:color w:val="000000"/>
          <w:sz w:val="24"/>
          <w:szCs w:val="24"/>
          <w:lang w:eastAsia="hu-HU" w:bidi="hu-HU"/>
        </w:rPr>
        <w:t>…...</w:t>
      </w:r>
      <w:r w:rsidRPr="00977C9C">
        <w:rPr>
          <w:rFonts w:ascii="Times New Roman" w:eastAsia="Calibri" w:hAnsi="Times New Roman" w:cs="Times New Roman"/>
          <w:bCs/>
          <w:color w:val="000000"/>
          <w:sz w:val="24"/>
          <w:szCs w:val="24"/>
          <w:lang w:eastAsia="hu-HU" w:bidi="hu-HU"/>
        </w:rPr>
        <w:t>……………………………………</w:t>
      </w:r>
    </w:p>
    <w:p w:rsidR="00977C9C" w:rsidRPr="00977C9C" w:rsidRDefault="00977C9C" w:rsidP="00977C9C">
      <w:pPr>
        <w:widowControl w:val="0"/>
        <w:tabs>
          <w:tab w:val="left" w:pos="363"/>
        </w:tabs>
        <w:spacing w:after="0" w:line="360" w:lineRule="auto"/>
        <w:ind w:left="68"/>
        <w:jc w:val="both"/>
        <w:rPr>
          <w:rFonts w:ascii="Times New Roman" w:eastAsia="Calibri" w:hAnsi="Times New Roman" w:cs="Times New Roman"/>
          <w:bCs/>
          <w:color w:val="000000"/>
          <w:sz w:val="24"/>
          <w:szCs w:val="24"/>
          <w:lang w:eastAsia="hu-HU" w:bidi="hu-HU"/>
        </w:rPr>
      </w:pPr>
      <w:r>
        <w:rPr>
          <w:rFonts w:ascii="Times New Roman" w:eastAsia="Calibri" w:hAnsi="Times New Roman" w:cs="Times New Roman"/>
          <w:bCs/>
          <w:color w:val="000000"/>
          <w:sz w:val="24"/>
          <w:szCs w:val="24"/>
          <w:lang w:eastAsia="hu-HU" w:bidi="hu-HU"/>
        </w:rPr>
        <w:t>………………………………………………………………………………………………….</w:t>
      </w:r>
    </w:p>
    <w:p w:rsidR="00291B0E" w:rsidRPr="00977C9C" w:rsidRDefault="00291B0E" w:rsidP="00977C9C">
      <w:pPr>
        <w:widowControl w:val="0"/>
        <w:spacing w:after="0" w:line="360" w:lineRule="auto"/>
        <w:rPr>
          <w:rFonts w:ascii="Times New Roman" w:eastAsia="Calibri" w:hAnsi="Times New Roman" w:cs="Times New Roman"/>
          <w:i/>
          <w:color w:val="000000"/>
          <w:lang w:eastAsia="hu-HU" w:bidi="hu-HU"/>
        </w:rPr>
      </w:pPr>
      <w:r w:rsidRPr="00977C9C">
        <w:rPr>
          <w:rFonts w:ascii="Times New Roman" w:eastAsia="Calibri" w:hAnsi="Times New Roman" w:cs="Times New Roman"/>
          <w:i/>
          <w:color w:val="000000"/>
          <w:lang w:eastAsia="hu-HU" w:bidi="hu-HU"/>
        </w:rPr>
        <w:t>(</w:t>
      </w:r>
      <w:r w:rsidR="00977C9C" w:rsidRPr="00977C9C">
        <w:rPr>
          <w:rFonts w:ascii="Times New Roman" w:eastAsia="Calibri" w:hAnsi="Times New Roman" w:cs="Times New Roman"/>
          <w:i/>
          <w:color w:val="000000"/>
          <w:lang w:eastAsia="hu-HU" w:bidi="hu-HU"/>
        </w:rPr>
        <w:t>Balatonkenese</w:t>
      </w:r>
      <w:r w:rsidRPr="00977C9C">
        <w:rPr>
          <w:rFonts w:ascii="Times New Roman" w:eastAsia="Calibri" w:hAnsi="Times New Roman" w:cs="Times New Roman"/>
          <w:i/>
          <w:color w:val="000000"/>
          <w:lang w:eastAsia="hu-HU" w:bidi="hu-HU"/>
        </w:rPr>
        <w:t>i lakóhelyet a személyi igazolvány, lakcímigazolvány fénymásolatával kell igazolni!)</w:t>
      </w:r>
    </w:p>
    <w:p w:rsidR="00291B0E" w:rsidRDefault="00291B0E" w:rsidP="00977C9C">
      <w:pPr>
        <w:widowControl w:val="0"/>
        <w:numPr>
          <w:ilvl w:val="0"/>
          <w:numId w:val="22"/>
        </w:numPr>
        <w:tabs>
          <w:tab w:val="left" w:pos="363"/>
        </w:tabs>
        <w:spacing w:after="0" w:line="360" w:lineRule="auto"/>
        <w:ind w:left="425" w:hanging="360"/>
        <w:jc w:val="both"/>
        <w:rPr>
          <w:rFonts w:ascii="Times New Roman" w:eastAsia="Calibri" w:hAnsi="Times New Roman" w:cs="Times New Roman"/>
          <w:color w:val="000000"/>
          <w:sz w:val="24"/>
          <w:szCs w:val="24"/>
          <w:lang w:eastAsia="hu-HU" w:bidi="hu-HU"/>
        </w:rPr>
      </w:pPr>
      <w:r w:rsidRPr="00906946">
        <w:rPr>
          <w:rFonts w:ascii="Times New Roman" w:eastAsia="Calibri" w:hAnsi="Times New Roman" w:cs="Times New Roman"/>
          <w:color w:val="000000"/>
          <w:sz w:val="24"/>
          <w:szCs w:val="24"/>
          <w:lang w:eastAsia="hu-HU" w:bidi="hu-HU"/>
        </w:rPr>
        <w:t>Amennyiben nem a lakóhelyén tartózkodik, elérhetőségi címe:</w:t>
      </w:r>
    </w:p>
    <w:p w:rsidR="00291B0E" w:rsidRPr="00906946" w:rsidRDefault="00291B0E" w:rsidP="00977C9C">
      <w:pPr>
        <w:widowControl w:val="0"/>
        <w:tabs>
          <w:tab w:val="left" w:pos="363"/>
        </w:tabs>
        <w:spacing w:after="0" w:line="360" w:lineRule="auto"/>
        <w:ind w:left="425"/>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w:t>
      </w:r>
      <w:r w:rsidR="00977C9C">
        <w:rPr>
          <w:rFonts w:ascii="Times New Roman" w:eastAsia="Calibri" w:hAnsi="Times New Roman" w:cs="Times New Roman"/>
          <w:color w:val="000000"/>
          <w:sz w:val="24"/>
          <w:szCs w:val="24"/>
          <w:lang w:eastAsia="hu-HU" w:bidi="hu-HU"/>
        </w:rPr>
        <w:t>………………………………………………………………………..</w:t>
      </w:r>
    </w:p>
    <w:p w:rsidR="00291B0E" w:rsidRPr="00906946" w:rsidRDefault="00291B0E" w:rsidP="00977C9C">
      <w:pPr>
        <w:widowControl w:val="0"/>
        <w:numPr>
          <w:ilvl w:val="0"/>
          <w:numId w:val="22"/>
        </w:numPr>
        <w:tabs>
          <w:tab w:val="left" w:pos="363"/>
          <w:tab w:val="left" w:leader="underscore" w:pos="8935"/>
        </w:tabs>
        <w:spacing w:after="0" w:line="360" w:lineRule="auto"/>
        <w:ind w:left="425" w:hanging="360"/>
        <w:jc w:val="both"/>
        <w:rPr>
          <w:rFonts w:ascii="Times New Roman" w:eastAsia="Calibri" w:hAnsi="Times New Roman" w:cs="Times New Roman"/>
          <w:color w:val="000000"/>
          <w:sz w:val="24"/>
          <w:szCs w:val="24"/>
          <w:lang w:eastAsia="hu-HU" w:bidi="hu-HU"/>
        </w:rPr>
      </w:pPr>
      <w:r w:rsidRPr="00906946">
        <w:rPr>
          <w:rFonts w:ascii="Times New Roman" w:eastAsia="Calibri" w:hAnsi="Times New Roman" w:cs="Times New Roman"/>
          <w:color w:val="000000"/>
          <w:sz w:val="24"/>
          <w:szCs w:val="24"/>
          <w:lang w:eastAsia="hu-HU" w:bidi="hu-HU"/>
        </w:rPr>
        <w:t xml:space="preserve">Munkahely </w:t>
      </w:r>
      <w:proofErr w:type="gramStart"/>
      <w:r w:rsidRPr="00906946">
        <w:rPr>
          <w:rFonts w:ascii="Times New Roman" w:eastAsia="Calibri" w:hAnsi="Times New Roman" w:cs="Times New Roman"/>
          <w:color w:val="000000"/>
          <w:sz w:val="24"/>
          <w:szCs w:val="24"/>
          <w:lang w:eastAsia="hu-HU" w:bidi="hu-HU"/>
        </w:rPr>
        <w:t>megnevezése:</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p>
    <w:p w:rsidR="00291B0E" w:rsidRPr="00F20742" w:rsidRDefault="00291B0E" w:rsidP="00977C9C">
      <w:pPr>
        <w:widowControl w:val="0"/>
        <w:numPr>
          <w:ilvl w:val="0"/>
          <w:numId w:val="22"/>
        </w:numPr>
        <w:tabs>
          <w:tab w:val="left" w:pos="363"/>
          <w:tab w:val="left" w:pos="3452"/>
        </w:tabs>
        <w:spacing w:after="0" w:line="360" w:lineRule="auto"/>
        <w:ind w:left="425" w:hanging="360"/>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Munkaviszonyának </w:t>
      </w:r>
      <w:proofErr w:type="gramStart"/>
      <w:r w:rsidRPr="00F20742">
        <w:rPr>
          <w:rFonts w:ascii="Times New Roman" w:eastAsia="Calibri" w:hAnsi="Times New Roman" w:cs="Times New Roman"/>
          <w:color w:val="000000"/>
          <w:sz w:val="24"/>
          <w:szCs w:val="24"/>
          <w:lang w:eastAsia="hu-HU" w:bidi="hu-HU"/>
        </w:rPr>
        <w:t>kezdete:…</w:t>
      </w:r>
      <w:proofErr w:type="gramEnd"/>
      <w:r w:rsidRPr="00F20742">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w:t>
      </w:r>
    </w:p>
    <w:p w:rsidR="00977C9C" w:rsidRDefault="00291B0E" w:rsidP="00977C9C">
      <w:pPr>
        <w:widowControl w:val="0"/>
        <w:numPr>
          <w:ilvl w:val="0"/>
          <w:numId w:val="22"/>
        </w:numPr>
        <w:tabs>
          <w:tab w:val="left" w:pos="469"/>
          <w:tab w:val="left" w:pos="3452"/>
        </w:tabs>
        <w:spacing w:after="0" w:line="360" w:lineRule="auto"/>
        <w:ind w:left="425" w:hanging="360"/>
        <w:jc w:val="both"/>
        <w:rPr>
          <w:rFonts w:ascii="Times New Roman" w:eastAsia="Calibri" w:hAnsi="Times New Roman" w:cs="Times New Roman"/>
          <w:color w:val="000000"/>
          <w:sz w:val="24"/>
          <w:szCs w:val="24"/>
          <w:lang w:eastAsia="hu-HU" w:bidi="hu-HU"/>
        </w:rPr>
      </w:pPr>
      <w:r w:rsidRPr="00977C9C">
        <w:rPr>
          <w:rFonts w:ascii="Times New Roman" w:eastAsia="Calibri" w:hAnsi="Times New Roman" w:cs="Times New Roman"/>
          <w:color w:val="000000"/>
          <w:sz w:val="24"/>
          <w:szCs w:val="24"/>
          <w:lang w:eastAsia="hu-HU" w:bidi="hu-HU"/>
        </w:rPr>
        <w:t xml:space="preserve">Mióta él </w:t>
      </w:r>
      <w:proofErr w:type="gramStart"/>
      <w:r w:rsidR="00977C9C" w:rsidRPr="00977C9C">
        <w:rPr>
          <w:rFonts w:ascii="Times New Roman" w:eastAsia="Calibri" w:hAnsi="Times New Roman" w:cs="Times New Roman"/>
          <w:color w:val="000000"/>
          <w:sz w:val="24"/>
          <w:szCs w:val="24"/>
          <w:lang w:eastAsia="hu-HU" w:bidi="hu-HU"/>
        </w:rPr>
        <w:t>Balatonkenesén:</w:t>
      </w:r>
      <w:r w:rsidRPr="00977C9C">
        <w:rPr>
          <w:rFonts w:ascii="Times New Roman" w:eastAsia="Calibri" w:hAnsi="Times New Roman" w:cs="Times New Roman"/>
          <w:color w:val="000000"/>
          <w:sz w:val="24"/>
          <w:szCs w:val="24"/>
          <w:lang w:eastAsia="hu-HU" w:bidi="hu-HU"/>
        </w:rPr>
        <w:t>....................................................................................</w:t>
      </w:r>
      <w:r w:rsidR="00977C9C">
        <w:rPr>
          <w:rFonts w:ascii="Times New Roman" w:eastAsia="Calibri" w:hAnsi="Times New Roman" w:cs="Times New Roman"/>
          <w:color w:val="000000"/>
          <w:sz w:val="24"/>
          <w:szCs w:val="24"/>
          <w:lang w:eastAsia="hu-HU" w:bidi="hu-HU"/>
        </w:rPr>
        <w:t>..................</w:t>
      </w:r>
      <w:r w:rsidRPr="00977C9C">
        <w:rPr>
          <w:rFonts w:ascii="Times New Roman" w:eastAsia="Calibri" w:hAnsi="Times New Roman" w:cs="Times New Roman"/>
          <w:color w:val="000000"/>
          <w:sz w:val="24"/>
          <w:szCs w:val="24"/>
          <w:lang w:eastAsia="hu-HU" w:bidi="hu-HU"/>
        </w:rPr>
        <w:t>.</w:t>
      </w:r>
      <w:proofErr w:type="gramEnd"/>
    </w:p>
    <w:p w:rsidR="00291B0E" w:rsidRPr="00F20742" w:rsidRDefault="00291B0E" w:rsidP="00977C9C">
      <w:pPr>
        <w:widowControl w:val="0"/>
        <w:numPr>
          <w:ilvl w:val="0"/>
          <w:numId w:val="22"/>
        </w:numPr>
        <w:tabs>
          <w:tab w:val="left" w:pos="469"/>
        </w:tabs>
        <w:spacing w:after="0" w:line="360" w:lineRule="auto"/>
        <w:ind w:left="425" w:hanging="360"/>
        <w:jc w:val="both"/>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Rendelkezik-e önálló lakással: igen nem (</w:t>
      </w:r>
      <w:r w:rsidRPr="00977C9C">
        <w:rPr>
          <w:rFonts w:ascii="Times New Roman" w:eastAsia="Calibri" w:hAnsi="Times New Roman" w:cs="Times New Roman"/>
          <w:i/>
          <w:color w:val="000000"/>
          <w:sz w:val="24"/>
          <w:szCs w:val="24"/>
          <w:lang w:eastAsia="hu-HU" w:bidi="hu-HU"/>
        </w:rPr>
        <w:t>megfelelő rész aláhúzandó</w:t>
      </w:r>
      <w:r w:rsidRPr="00F20742">
        <w:rPr>
          <w:rFonts w:ascii="Times New Roman" w:eastAsia="Calibri" w:hAnsi="Times New Roman" w:cs="Times New Roman"/>
          <w:color w:val="000000"/>
          <w:sz w:val="24"/>
          <w:szCs w:val="24"/>
          <w:lang w:eastAsia="hu-HU" w:bidi="hu-HU"/>
        </w:rPr>
        <w:t>)</w:t>
      </w:r>
    </w:p>
    <w:p w:rsidR="00291B0E" w:rsidRPr="00F20742" w:rsidRDefault="00291B0E" w:rsidP="00977C9C">
      <w:pPr>
        <w:widowControl w:val="0"/>
        <w:tabs>
          <w:tab w:val="left" w:pos="5554"/>
        </w:tabs>
        <w:spacing w:after="0" w:line="360" w:lineRule="auto"/>
        <w:ind w:left="425"/>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-ha igen, milyen jogcímen: tulajdonosi, ha</w:t>
      </w:r>
      <w:r w:rsidR="00977C9C">
        <w:rPr>
          <w:rFonts w:ascii="Times New Roman" w:eastAsia="Calibri" w:hAnsi="Times New Roman" w:cs="Times New Roman"/>
          <w:color w:val="000000"/>
          <w:sz w:val="24"/>
          <w:szCs w:val="24"/>
          <w:lang w:eastAsia="hu-HU" w:bidi="hu-HU"/>
        </w:rPr>
        <w:t>szonélvező, egyéb……………………………</w:t>
      </w:r>
    </w:p>
    <w:p w:rsidR="00291B0E" w:rsidRPr="00F20742" w:rsidRDefault="00291B0E" w:rsidP="00977C9C">
      <w:pPr>
        <w:widowControl w:val="0"/>
        <w:numPr>
          <w:ilvl w:val="0"/>
          <w:numId w:val="22"/>
        </w:numPr>
        <w:tabs>
          <w:tab w:val="left" w:pos="469"/>
        </w:tabs>
        <w:spacing w:after="0" w:line="360" w:lineRule="auto"/>
        <w:ind w:left="425" w:hanging="360"/>
        <w:jc w:val="both"/>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Milyen komfortfokozatú lakásban él:</w:t>
      </w:r>
    </w:p>
    <w:p w:rsidR="00291B0E" w:rsidRPr="00F20742" w:rsidRDefault="00291B0E" w:rsidP="00977C9C">
      <w:pPr>
        <w:widowControl w:val="0"/>
        <w:spacing w:after="0" w:line="360" w:lineRule="auto"/>
        <w:ind w:left="425"/>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összkomfortos, komfortost, félkomfortos, komfort nélküli, szükséglakás (</w:t>
      </w:r>
      <w:r w:rsidRPr="00977C9C">
        <w:rPr>
          <w:rFonts w:ascii="Times New Roman" w:eastAsia="Calibri" w:hAnsi="Times New Roman" w:cs="Times New Roman"/>
          <w:i/>
          <w:color w:val="000000"/>
          <w:sz w:val="24"/>
          <w:szCs w:val="24"/>
          <w:lang w:eastAsia="hu-HU" w:bidi="hu-HU"/>
        </w:rPr>
        <w:t>megfelelő rész aláhúzandó</w:t>
      </w:r>
      <w:r w:rsidRPr="00F20742">
        <w:rPr>
          <w:rFonts w:ascii="Times New Roman" w:eastAsia="Calibri" w:hAnsi="Times New Roman" w:cs="Times New Roman"/>
          <w:color w:val="000000"/>
          <w:sz w:val="24"/>
          <w:szCs w:val="24"/>
          <w:lang w:eastAsia="hu-HU" w:bidi="hu-HU"/>
        </w:rPr>
        <w:t>)</w:t>
      </w:r>
    </w:p>
    <w:p w:rsidR="00291B0E" w:rsidRPr="00F20742" w:rsidRDefault="00291B0E" w:rsidP="00977C9C">
      <w:pPr>
        <w:widowControl w:val="0"/>
        <w:numPr>
          <w:ilvl w:val="0"/>
          <w:numId w:val="22"/>
        </w:numPr>
        <w:tabs>
          <w:tab w:val="left" w:pos="469"/>
        </w:tabs>
        <w:spacing w:after="0" w:line="360" w:lineRule="auto"/>
        <w:ind w:left="425" w:hanging="360"/>
        <w:jc w:val="both"/>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 xml:space="preserve">A lakás </w:t>
      </w:r>
      <w:proofErr w:type="gramStart"/>
      <w:r w:rsidRPr="00F20742">
        <w:rPr>
          <w:rFonts w:ascii="Times New Roman" w:eastAsia="Calibri" w:hAnsi="Times New Roman" w:cs="Times New Roman"/>
          <w:color w:val="000000"/>
          <w:sz w:val="24"/>
          <w:szCs w:val="24"/>
          <w:lang w:eastAsia="hu-HU" w:bidi="hu-HU"/>
        </w:rPr>
        <w:t>összterülete:…</w:t>
      </w:r>
      <w:proofErr w:type="gramEnd"/>
      <w:r w:rsidRPr="00F20742">
        <w:rPr>
          <w:rFonts w:ascii="Times New Roman" w:eastAsia="Calibri" w:hAnsi="Times New Roman" w:cs="Times New Roman"/>
          <w:color w:val="000000"/>
          <w:sz w:val="24"/>
          <w:szCs w:val="24"/>
          <w:lang w:eastAsia="hu-HU" w:bidi="hu-HU"/>
        </w:rPr>
        <w:t>……………….m</w:t>
      </w:r>
      <w:r w:rsidRPr="00F20742">
        <w:rPr>
          <w:rFonts w:ascii="Times New Roman" w:eastAsia="Calibri" w:hAnsi="Times New Roman" w:cs="Times New Roman"/>
          <w:color w:val="000000"/>
          <w:sz w:val="24"/>
          <w:szCs w:val="24"/>
          <w:vertAlign w:val="superscript"/>
          <w:lang w:eastAsia="hu-HU" w:bidi="hu-HU"/>
        </w:rPr>
        <w:t>2</w:t>
      </w:r>
      <w:r w:rsidRPr="00F20742">
        <w:rPr>
          <w:rFonts w:ascii="Times New Roman" w:eastAsia="Calibri" w:hAnsi="Times New Roman" w:cs="Times New Roman"/>
          <w:color w:val="000000"/>
          <w:sz w:val="24"/>
          <w:szCs w:val="24"/>
          <w:lang w:eastAsia="hu-HU" w:bidi="hu-HU"/>
        </w:rPr>
        <w:t>, életvitelszerűen……………fő él a lakásban.</w:t>
      </w:r>
    </w:p>
    <w:p w:rsidR="00291B0E" w:rsidRDefault="00291B0E" w:rsidP="00977C9C">
      <w:pPr>
        <w:widowControl w:val="0"/>
        <w:numPr>
          <w:ilvl w:val="0"/>
          <w:numId w:val="22"/>
        </w:numPr>
        <w:tabs>
          <w:tab w:val="left" w:pos="469"/>
          <w:tab w:val="left" w:pos="2213"/>
        </w:tabs>
        <w:spacing w:after="0" w:line="360" w:lineRule="auto"/>
        <w:ind w:left="425" w:hanging="360"/>
        <w:jc w:val="both"/>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 xml:space="preserve">Szobák </w:t>
      </w:r>
      <w:proofErr w:type="gramStart"/>
      <w:r w:rsidRPr="00F20742">
        <w:rPr>
          <w:rFonts w:ascii="Times New Roman" w:eastAsia="Calibri" w:hAnsi="Times New Roman" w:cs="Times New Roman"/>
          <w:color w:val="000000"/>
          <w:sz w:val="24"/>
          <w:szCs w:val="24"/>
          <w:lang w:eastAsia="hu-HU" w:bidi="hu-HU"/>
        </w:rPr>
        <w:t>száma:…</w:t>
      </w:r>
      <w:proofErr w:type="gramEnd"/>
      <w:r w:rsidRPr="00F20742">
        <w:rPr>
          <w:rFonts w:ascii="Times New Roman" w:eastAsia="Calibri" w:hAnsi="Times New Roman" w:cs="Times New Roman"/>
          <w:color w:val="000000"/>
          <w:sz w:val="24"/>
          <w:szCs w:val="24"/>
          <w:lang w:eastAsia="hu-HU" w:bidi="hu-HU"/>
        </w:rPr>
        <w:t>…………db</w:t>
      </w:r>
    </w:p>
    <w:p w:rsidR="00291B0E" w:rsidRPr="000078A9" w:rsidRDefault="00291B0E" w:rsidP="00977C9C">
      <w:pPr>
        <w:widowControl w:val="0"/>
        <w:tabs>
          <w:tab w:val="left" w:pos="469"/>
          <w:tab w:val="left" w:pos="2213"/>
        </w:tabs>
        <w:spacing w:after="0" w:line="360" w:lineRule="auto"/>
        <w:ind w:left="425"/>
        <w:jc w:val="both"/>
        <w:rPr>
          <w:rFonts w:ascii="Times New Roman" w:eastAsia="Calibri" w:hAnsi="Times New Roman" w:cs="Times New Roman"/>
          <w:color w:val="000000"/>
          <w:sz w:val="24"/>
          <w:szCs w:val="24"/>
          <w:lang w:eastAsia="hu-HU" w:bidi="hu-HU"/>
        </w:rPr>
      </w:pPr>
    </w:p>
    <w:p w:rsidR="00291B0E" w:rsidRPr="00F20742" w:rsidRDefault="00291B0E" w:rsidP="00977C9C">
      <w:pPr>
        <w:widowControl w:val="0"/>
        <w:numPr>
          <w:ilvl w:val="0"/>
          <w:numId w:val="22"/>
        </w:numPr>
        <w:tabs>
          <w:tab w:val="left" w:pos="474"/>
        </w:tabs>
        <w:spacing w:after="0" w:line="360" w:lineRule="auto"/>
        <w:ind w:left="425" w:hanging="360"/>
        <w:jc w:val="both"/>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Hány önálló külön háztartásban élő család tartózkodik a lakásban: ………………család</w:t>
      </w:r>
    </w:p>
    <w:p w:rsidR="00977C9C" w:rsidRDefault="00291B0E" w:rsidP="00977C9C">
      <w:pPr>
        <w:widowControl w:val="0"/>
        <w:numPr>
          <w:ilvl w:val="0"/>
          <w:numId w:val="22"/>
        </w:numPr>
        <w:tabs>
          <w:tab w:val="left" w:pos="469"/>
        </w:tabs>
        <w:spacing w:after="0" w:line="360" w:lineRule="auto"/>
        <w:ind w:left="425" w:hanging="360"/>
        <w:jc w:val="both"/>
        <w:rPr>
          <w:rFonts w:ascii="Times New Roman" w:eastAsia="Calibri" w:hAnsi="Times New Roman" w:cs="Times New Roman"/>
          <w:color w:val="000000"/>
          <w:sz w:val="24"/>
          <w:szCs w:val="24"/>
          <w:lang w:eastAsia="hu-HU" w:bidi="hu-HU"/>
        </w:rPr>
      </w:pPr>
      <w:r w:rsidRPr="00F20742">
        <w:rPr>
          <w:rFonts w:ascii="Times New Roman" w:eastAsia="Calibri" w:hAnsi="Times New Roman" w:cs="Times New Roman"/>
          <w:color w:val="000000"/>
          <w:sz w:val="24"/>
          <w:szCs w:val="24"/>
          <w:lang w:eastAsia="hu-HU" w:bidi="hu-HU"/>
        </w:rPr>
        <w:t>A pályázóra és a vele költözőkre …</w:t>
      </w:r>
      <w:proofErr w:type="gramStart"/>
      <w:r w:rsidRPr="00F20742">
        <w:rPr>
          <w:rFonts w:ascii="Times New Roman" w:eastAsia="Calibri" w:hAnsi="Times New Roman" w:cs="Times New Roman"/>
          <w:color w:val="000000"/>
          <w:sz w:val="24"/>
          <w:szCs w:val="24"/>
          <w:lang w:eastAsia="hu-HU" w:bidi="hu-HU"/>
        </w:rPr>
        <w:t>…….</w:t>
      </w:r>
      <w:proofErr w:type="gramEnd"/>
      <w:r w:rsidRPr="00F20742">
        <w:rPr>
          <w:rFonts w:ascii="Times New Roman" w:eastAsia="Calibri" w:hAnsi="Times New Roman" w:cs="Times New Roman"/>
          <w:color w:val="000000"/>
          <w:sz w:val="24"/>
          <w:szCs w:val="24"/>
          <w:lang w:eastAsia="hu-HU" w:bidi="hu-HU"/>
        </w:rPr>
        <w:t>m</w:t>
      </w:r>
      <w:r w:rsidRPr="00F20742">
        <w:rPr>
          <w:rFonts w:ascii="Times New Roman" w:eastAsia="Calibri" w:hAnsi="Times New Roman" w:cs="Times New Roman"/>
          <w:color w:val="000000"/>
          <w:sz w:val="24"/>
          <w:szCs w:val="24"/>
          <w:vertAlign w:val="superscript"/>
          <w:lang w:eastAsia="hu-HU" w:bidi="hu-HU"/>
        </w:rPr>
        <w:t>2</w:t>
      </w:r>
      <w:r w:rsidRPr="00F20742">
        <w:rPr>
          <w:rFonts w:ascii="Times New Roman" w:eastAsia="Calibri" w:hAnsi="Times New Roman" w:cs="Times New Roman"/>
          <w:color w:val="000000"/>
          <w:sz w:val="24"/>
          <w:szCs w:val="24"/>
          <w:lang w:eastAsia="hu-HU" w:bidi="hu-HU"/>
        </w:rPr>
        <w:t xml:space="preserve"> önálló lakrész jut.</w:t>
      </w:r>
    </w:p>
    <w:p w:rsidR="00977C9C" w:rsidRDefault="00977C9C" w:rsidP="00977C9C">
      <w:pPr>
        <w:widowControl w:val="0"/>
        <w:tabs>
          <w:tab w:val="left" w:pos="469"/>
        </w:tabs>
        <w:spacing w:after="0" w:line="360" w:lineRule="auto"/>
        <w:jc w:val="both"/>
        <w:rPr>
          <w:rFonts w:ascii="Times New Roman" w:eastAsia="Calibri" w:hAnsi="Times New Roman" w:cs="Times New Roman"/>
          <w:color w:val="000000"/>
          <w:sz w:val="24"/>
          <w:szCs w:val="24"/>
          <w:lang w:eastAsia="hu-HU" w:bidi="hu-HU"/>
        </w:rPr>
      </w:pPr>
    </w:p>
    <w:p w:rsidR="00977C9C" w:rsidRDefault="00977C9C" w:rsidP="00977C9C">
      <w:pPr>
        <w:widowControl w:val="0"/>
        <w:tabs>
          <w:tab w:val="left" w:pos="469"/>
        </w:tabs>
        <w:spacing w:after="0" w:line="360" w:lineRule="auto"/>
        <w:jc w:val="both"/>
        <w:rPr>
          <w:rFonts w:ascii="Times New Roman" w:eastAsia="Calibri" w:hAnsi="Times New Roman" w:cs="Times New Roman"/>
          <w:color w:val="000000"/>
          <w:sz w:val="24"/>
          <w:szCs w:val="24"/>
          <w:lang w:eastAsia="hu-HU" w:bidi="hu-HU"/>
        </w:rPr>
      </w:pPr>
    </w:p>
    <w:p w:rsidR="00977C9C" w:rsidRDefault="00977C9C" w:rsidP="00977C9C">
      <w:pPr>
        <w:widowControl w:val="0"/>
        <w:tabs>
          <w:tab w:val="left" w:pos="469"/>
        </w:tabs>
        <w:spacing w:after="0" w:line="360" w:lineRule="auto"/>
        <w:jc w:val="both"/>
        <w:rPr>
          <w:rFonts w:ascii="Times New Roman" w:eastAsia="Calibri" w:hAnsi="Times New Roman" w:cs="Times New Roman"/>
          <w:color w:val="000000"/>
          <w:sz w:val="24"/>
          <w:szCs w:val="24"/>
          <w:lang w:eastAsia="hu-HU" w:bidi="hu-HU"/>
        </w:rPr>
      </w:pPr>
    </w:p>
    <w:p w:rsidR="00977C9C" w:rsidRDefault="00977C9C" w:rsidP="00977C9C">
      <w:pPr>
        <w:widowControl w:val="0"/>
        <w:tabs>
          <w:tab w:val="left" w:pos="469"/>
        </w:tabs>
        <w:spacing w:after="0" w:line="360" w:lineRule="auto"/>
        <w:jc w:val="both"/>
        <w:rPr>
          <w:rFonts w:ascii="Times New Roman" w:eastAsia="Calibri" w:hAnsi="Times New Roman" w:cs="Times New Roman"/>
          <w:color w:val="000000"/>
          <w:sz w:val="24"/>
          <w:szCs w:val="24"/>
          <w:lang w:eastAsia="hu-HU" w:bidi="hu-HU"/>
        </w:rPr>
      </w:pPr>
    </w:p>
    <w:p w:rsidR="00291B0E" w:rsidRPr="00977C9C" w:rsidRDefault="00291B0E" w:rsidP="00977C9C">
      <w:pPr>
        <w:widowControl w:val="0"/>
        <w:tabs>
          <w:tab w:val="left" w:pos="469"/>
        </w:tabs>
        <w:spacing w:after="0" w:line="360" w:lineRule="auto"/>
        <w:jc w:val="both"/>
        <w:rPr>
          <w:rFonts w:ascii="Times New Roman" w:eastAsia="Calibri" w:hAnsi="Times New Roman" w:cs="Times New Roman"/>
          <w:color w:val="000000"/>
          <w:sz w:val="24"/>
          <w:szCs w:val="24"/>
          <w:lang w:eastAsia="hu-HU" w:bidi="hu-HU"/>
        </w:rPr>
      </w:pPr>
      <w:r w:rsidRPr="00977C9C">
        <w:rPr>
          <w:rFonts w:ascii="Times New Roman" w:hAnsi="Times New Roman" w:cs="Times New Roman"/>
          <w:b/>
          <w:sz w:val="24"/>
          <w:szCs w:val="24"/>
        </w:rPr>
        <w:lastRenderedPageBreak/>
        <w:t>A pályázóval együtt költözők adatai:</w:t>
      </w:r>
    </w:p>
    <w:p w:rsidR="00291B0E" w:rsidRPr="00F20742" w:rsidRDefault="00291B0E" w:rsidP="00291B0E">
      <w:pPr>
        <w:widowControl w:val="0"/>
        <w:tabs>
          <w:tab w:val="left" w:pos="469"/>
          <w:tab w:val="left" w:pos="2213"/>
        </w:tabs>
        <w:spacing w:after="0" w:line="240" w:lineRule="auto"/>
        <w:jc w:val="both"/>
        <w:rPr>
          <w:rFonts w:ascii="Times New Roman" w:hAnsi="Times New Roman" w:cs="Times New Roman"/>
          <w:b/>
          <w:sz w:val="24"/>
          <w:szCs w:val="24"/>
        </w:rPr>
      </w:pPr>
    </w:p>
    <w:tbl>
      <w:tblPr>
        <w:tblStyle w:val="Rcsostblzat"/>
        <w:tblW w:w="9634" w:type="dxa"/>
        <w:tblLook w:val="04A0" w:firstRow="1" w:lastRow="0" w:firstColumn="1" w:lastColumn="0" w:noHBand="0" w:noVBand="1"/>
      </w:tblPr>
      <w:tblGrid>
        <w:gridCol w:w="648"/>
        <w:gridCol w:w="1881"/>
        <w:gridCol w:w="1326"/>
        <w:gridCol w:w="1538"/>
        <w:gridCol w:w="1690"/>
        <w:gridCol w:w="1255"/>
        <w:gridCol w:w="1296"/>
      </w:tblGrid>
      <w:tr w:rsidR="00291B0E" w:rsidTr="00977C9C">
        <w:tc>
          <w:tcPr>
            <w:tcW w:w="648" w:type="dxa"/>
          </w:tcPr>
          <w:p w:rsidR="00291B0E" w:rsidRDefault="00291B0E" w:rsidP="00291B0E">
            <w:pPr>
              <w:jc w:val="center"/>
              <w:rPr>
                <w:rFonts w:ascii="Times New Roman" w:eastAsia="Times New Roman" w:hAnsi="Times New Roman" w:cs="Times New Roman"/>
                <w:sz w:val="24"/>
                <w:szCs w:val="24"/>
                <w:lang w:eastAsia="ar-SA"/>
              </w:rPr>
            </w:pPr>
          </w:p>
        </w:tc>
        <w:tc>
          <w:tcPr>
            <w:tcW w:w="1881" w:type="dxa"/>
          </w:tcPr>
          <w:p w:rsidR="00291B0E" w:rsidRDefault="00291B0E" w:rsidP="00291B0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Név</w:t>
            </w:r>
          </w:p>
          <w:p w:rsidR="00291B0E" w:rsidRDefault="00291B0E" w:rsidP="00291B0E">
            <w:pPr>
              <w:jc w:val="center"/>
              <w:rPr>
                <w:rFonts w:ascii="Times New Roman" w:eastAsia="Times New Roman" w:hAnsi="Times New Roman" w:cs="Times New Roman"/>
                <w:sz w:val="24"/>
                <w:szCs w:val="24"/>
                <w:lang w:eastAsia="ar-SA"/>
              </w:rPr>
            </w:pPr>
          </w:p>
          <w:p w:rsidR="00291B0E" w:rsidRDefault="00291B0E" w:rsidP="00291B0E">
            <w:pPr>
              <w:jc w:val="center"/>
              <w:rPr>
                <w:rFonts w:ascii="Times New Roman" w:eastAsia="Times New Roman" w:hAnsi="Times New Roman" w:cs="Times New Roman"/>
                <w:sz w:val="24"/>
                <w:szCs w:val="24"/>
                <w:lang w:eastAsia="ar-SA"/>
              </w:rPr>
            </w:pPr>
          </w:p>
        </w:tc>
        <w:tc>
          <w:tcPr>
            <w:tcW w:w="1326" w:type="dxa"/>
          </w:tcPr>
          <w:p w:rsidR="00291B0E" w:rsidRDefault="00291B0E" w:rsidP="00291B0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Születési hely, idő</w:t>
            </w:r>
          </w:p>
        </w:tc>
        <w:tc>
          <w:tcPr>
            <w:tcW w:w="1538" w:type="dxa"/>
          </w:tcPr>
          <w:p w:rsidR="00291B0E" w:rsidRDefault="00291B0E" w:rsidP="00291B0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Anyja neve</w:t>
            </w:r>
          </w:p>
        </w:tc>
        <w:tc>
          <w:tcPr>
            <w:tcW w:w="1690" w:type="dxa"/>
          </w:tcPr>
          <w:p w:rsidR="00291B0E" w:rsidRDefault="00291B0E" w:rsidP="00291B0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Családi kapcsolat</w:t>
            </w:r>
          </w:p>
        </w:tc>
        <w:tc>
          <w:tcPr>
            <w:tcW w:w="1255" w:type="dxa"/>
          </w:tcPr>
          <w:p w:rsidR="00291B0E" w:rsidRDefault="00291B0E" w:rsidP="00291B0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Havi nettó jövedelem</w:t>
            </w:r>
          </w:p>
        </w:tc>
        <w:tc>
          <w:tcPr>
            <w:tcW w:w="1296" w:type="dxa"/>
          </w:tcPr>
          <w:p w:rsidR="00291B0E" w:rsidRDefault="00291B0E" w:rsidP="00291B0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Egyéb jövedelem</w:t>
            </w:r>
            <w:r>
              <w:rPr>
                <w:rStyle w:val="Lbjegyzet-hivatkozs"/>
                <w:rFonts w:ascii="Times New Roman" w:eastAsia="Times New Roman" w:hAnsi="Times New Roman" w:cs="Times New Roman"/>
                <w:sz w:val="24"/>
                <w:szCs w:val="24"/>
                <w:lang w:eastAsia="ar-SA"/>
              </w:rPr>
              <w:footnoteReference w:id="6"/>
            </w: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igénylő</w:t>
            </w: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házastárs</w:t>
            </w:r>
          </w:p>
          <w:p w:rsidR="00977C9C" w:rsidRDefault="00977C9C"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élettárs</w:t>
            </w: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648" w:type="dxa"/>
          </w:tcPr>
          <w:p w:rsidR="00291B0E" w:rsidRDefault="00291B0E" w:rsidP="00291B0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881" w:type="dxa"/>
          </w:tcPr>
          <w:p w:rsidR="00291B0E" w:rsidRDefault="00291B0E" w:rsidP="00291B0E">
            <w:pPr>
              <w:rPr>
                <w:rFonts w:ascii="Times New Roman" w:eastAsia="Times New Roman" w:hAnsi="Times New Roman" w:cs="Times New Roman"/>
                <w:sz w:val="24"/>
                <w:szCs w:val="24"/>
                <w:lang w:eastAsia="ar-SA"/>
              </w:rPr>
            </w:pPr>
          </w:p>
          <w:p w:rsidR="00291B0E" w:rsidRDefault="00291B0E" w:rsidP="00291B0E">
            <w:pPr>
              <w:rPr>
                <w:rFonts w:ascii="Times New Roman" w:eastAsia="Times New Roman" w:hAnsi="Times New Roman" w:cs="Times New Roman"/>
                <w:sz w:val="24"/>
                <w:szCs w:val="24"/>
                <w:lang w:eastAsia="ar-SA"/>
              </w:rPr>
            </w:pPr>
          </w:p>
        </w:tc>
        <w:tc>
          <w:tcPr>
            <w:tcW w:w="1326" w:type="dxa"/>
          </w:tcPr>
          <w:p w:rsidR="00291B0E" w:rsidRDefault="00291B0E" w:rsidP="00291B0E">
            <w:pPr>
              <w:rPr>
                <w:rFonts w:ascii="Times New Roman" w:eastAsia="Times New Roman" w:hAnsi="Times New Roman" w:cs="Times New Roman"/>
                <w:sz w:val="24"/>
                <w:szCs w:val="24"/>
                <w:lang w:eastAsia="ar-SA"/>
              </w:rPr>
            </w:pPr>
          </w:p>
        </w:tc>
        <w:tc>
          <w:tcPr>
            <w:tcW w:w="1538" w:type="dxa"/>
          </w:tcPr>
          <w:p w:rsidR="00291B0E" w:rsidRDefault="00291B0E" w:rsidP="00291B0E">
            <w:pPr>
              <w:rPr>
                <w:rFonts w:ascii="Times New Roman" w:eastAsia="Times New Roman" w:hAnsi="Times New Roman" w:cs="Times New Roman"/>
                <w:sz w:val="24"/>
                <w:szCs w:val="24"/>
                <w:lang w:eastAsia="ar-SA"/>
              </w:rPr>
            </w:pPr>
          </w:p>
        </w:tc>
        <w:tc>
          <w:tcPr>
            <w:tcW w:w="1690" w:type="dxa"/>
          </w:tcPr>
          <w:p w:rsidR="00291B0E" w:rsidRDefault="00291B0E" w:rsidP="00291B0E">
            <w:pPr>
              <w:rPr>
                <w:rFonts w:ascii="Times New Roman" w:eastAsia="Times New Roman" w:hAnsi="Times New Roman" w:cs="Times New Roman"/>
                <w:sz w:val="24"/>
                <w:szCs w:val="24"/>
                <w:lang w:eastAsia="ar-SA"/>
              </w:rPr>
            </w:pP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7083" w:type="dxa"/>
            <w:gridSpan w:val="5"/>
          </w:tcPr>
          <w:p w:rsidR="00291B0E" w:rsidRDefault="00291B0E" w:rsidP="00291B0E">
            <w:pPr>
              <w:jc w:val="right"/>
              <w:rPr>
                <w:rFonts w:ascii="Times New Roman" w:eastAsia="Times New Roman" w:hAnsi="Times New Roman" w:cs="Times New Roman"/>
                <w:sz w:val="24"/>
                <w:szCs w:val="24"/>
                <w:lang w:eastAsia="ar-SA"/>
              </w:rPr>
            </w:pPr>
          </w:p>
          <w:p w:rsidR="00291B0E" w:rsidRDefault="00291B0E" w:rsidP="00291B0E">
            <w:pPr>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összesen:</w:t>
            </w: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r w:rsidR="00291B0E" w:rsidTr="00977C9C">
        <w:tc>
          <w:tcPr>
            <w:tcW w:w="7083" w:type="dxa"/>
            <w:gridSpan w:val="5"/>
          </w:tcPr>
          <w:p w:rsidR="00291B0E" w:rsidRDefault="00291B0E" w:rsidP="00291B0E">
            <w:pPr>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főre jutó nettó átlagkereset:</w:t>
            </w:r>
          </w:p>
          <w:p w:rsidR="00291B0E" w:rsidRDefault="00291B0E" w:rsidP="00291B0E">
            <w:pPr>
              <w:jc w:val="right"/>
              <w:rPr>
                <w:rFonts w:ascii="Times New Roman" w:eastAsia="Times New Roman" w:hAnsi="Times New Roman" w:cs="Times New Roman"/>
                <w:sz w:val="24"/>
                <w:szCs w:val="24"/>
                <w:lang w:eastAsia="ar-SA"/>
              </w:rPr>
            </w:pPr>
          </w:p>
        </w:tc>
        <w:tc>
          <w:tcPr>
            <w:tcW w:w="1255" w:type="dxa"/>
          </w:tcPr>
          <w:p w:rsidR="00291B0E" w:rsidRDefault="00291B0E" w:rsidP="00291B0E">
            <w:pPr>
              <w:rPr>
                <w:rFonts w:ascii="Times New Roman" w:eastAsia="Times New Roman" w:hAnsi="Times New Roman" w:cs="Times New Roman"/>
                <w:sz w:val="24"/>
                <w:szCs w:val="24"/>
                <w:lang w:eastAsia="ar-SA"/>
              </w:rPr>
            </w:pPr>
          </w:p>
        </w:tc>
        <w:tc>
          <w:tcPr>
            <w:tcW w:w="1296" w:type="dxa"/>
          </w:tcPr>
          <w:p w:rsidR="00291B0E" w:rsidRDefault="00291B0E" w:rsidP="00291B0E">
            <w:pPr>
              <w:rPr>
                <w:rFonts w:ascii="Times New Roman" w:eastAsia="Times New Roman" w:hAnsi="Times New Roman" w:cs="Times New Roman"/>
                <w:sz w:val="24"/>
                <w:szCs w:val="24"/>
                <w:lang w:eastAsia="ar-SA"/>
              </w:rPr>
            </w:pPr>
          </w:p>
        </w:tc>
      </w:tr>
    </w:tbl>
    <w:p w:rsidR="00291B0E" w:rsidRPr="005C2DF6" w:rsidRDefault="00977C9C" w:rsidP="00291B0E">
      <w:pPr>
        <w:widowControl w:val="0"/>
        <w:spacing w:after="0" w:line="240" w:lineRule="auto"/>
        <w:rPr>
          <w:rFonts w:ascii="Times New Roman" w:eastAsia="Calibri" w:hAnsi="Times New Roman" w:cs="Times New Roman"/>
          <w:b/>
          <w:bCs/>
          <w:color w:val="000000"/>
          <w:sz w:val="24"/>
          <w:szCs w:val="24"/>
          <w:lang w:eastAsia="hu-HU" w:bidi="hu-HU"/>
        </w:rPr>
      </w:pPr>
      <w:r>
        <w:rPr>
          <w:rFonts w:ascii="Times New Roman" w:eastAsia="Calibri" w:hAnsi="Times New Roman" w:cs="Times New Roman"/>
          <w:b/>
          <w:bCs/>
          <w:color w:val="000000"/>
          <w:sz w:val="24"/>
          <w:szCs w:val="24"/>
          <w:lang w:eastAsia="hu-HU" w:bidi="hu-HU"/>
        </w:rPr>
        <w:t>(</w:t>
      </w:r>
      <w:r w:rsidRPr="00977C9C">
        <w:rPr>
          <w:rFonts w:ascii="Times New Roman" w:eastAsia="Calibri" w:hAnsi="Times New Roman" w:cs="Times New Roman"/>
          <w:b/>
          <w:bCs/>
          <w:i/>
          <w:color w:val="000000"/>
          <w:sz w:val="24"/>
          <w:szCs w:val="24"/>
          <w:lang w:eastAsia="hu-HU" w:bidi="hu-HU"/>
        </w:rPr>
        <w:t>Minden</w:t>
      </w:r>
      <w:r w:rsidR="00291B0E" w:rsidRPr="00977C9C">
        <w:rPr>
          <w:rFonts w:ascii="Times New Roman" w:eastAsia="Calibri" w:hAnsi="Times New Roman" w:cs="Times New Roman"/>
          <w:b/>
          <w:bCs/>
          <w:i/>
          <w:color w:val="000000"/>
          <w:sz w:val="24"/>
          <w:szCs w:val="24"/>
          <w:lang w:eastAsia="hu-HU" w:bidi="hu-HU"/>
        </w:rPr>
        <w:t xml:space="preserve"> jövedelem esetében az erről szóló keresetigazolásokat mellékelni kell! Ennek elmulasztása esetén a pályázat érvénytelen!</w:t>
      </w:r>
      <w:r w:rsidR="00291B0E" w:rsidRPr="005C2DF6">
        <w:rPr>
          <w:rFonts w:ascii="Times New Roman" w:eastAsia="Calibri" w:hAnsi="Times New Roman" w:cs="Times New Roman"/>
          <w:b/>
          <w:bCs/>
          <w:color w:val="000000"/>
          <w:sz w:val="24"/>
          <w:szCs w:val="24"/>
          <w:lang w:eastAsia="hu-HU" w:bidi="hu-HU"/>
        </w:rPr>
        <w:t>)</w:t>
      </w:r>
    </w:p>
    <w:bookmarkEnd w:id="25"/>
    <w:p w:rsidR="00291B0E" w:rsidRPr="005C2DF6" w:rsidRDefault="00291B0E" w:rsidP="00291B0E">
      <w:pPr>
        <w:widowControl w:val="0"/>
        <w:spacing w:after="0" w:line="240" w:lineRule="auto"/>
        <w:rPr>
          <w:rFonts w:ascii="Times New Roman" w:eastAsia="Calibri" w:hAnsi="Times New Roman" w:cs="Times New Roman"/>
          <w:b/>
          <w:bCs/>
          <w:color w:val="000000"/>
          <w:sz w:val="24"/>
          <w:szCs w:val="24"/>
          <w:lang w:eastAsia="hu-HU" w:bidi="hu-HU"/>
        </w:rPr>
      </w:pPr>
    </w:p>
    <w:p w:rsidR="00291B0E" w:rsidRPr="005C2DF6" w:rsidRDefault="00291B0E" w:rsidP="00291B0E">
      <w:pPr>
        <w:widowControl w:val="0"/>
        <w:tabs>
          <w:tab w:val="left" w:pos="430"/>
        </w:tabs>
        <w:spacing w:after="0" w:line="240" w:lineRule="auto"/>
        <w:jc w:val="both"/>
        <w:rPr>
          <w:rFonts w:ascii="Times New Roman" w:eastAsia="Calibri" w:hAnsi="Times New Roman" w:cs="Times New Roman"/>
          <w:bCs/>
          <w:color w:val="000000"/>
          <w:sz w:val="24"/>
          <w:szCs w:val="24"/>
          <w:lang w:eastAsia="hu-HU" w:bidi="hu-HU"/>
        </w:rPr>
      </w:pPr>
      <w:r w:rsidRPr="005C2DF6">
        <w:rPr>
          <w:rFonts w:ascii="Times New Roman" w:eastAsia="Calibri" w:hAnsi="Times New Roman" w:cs="Times New Roman"/>
          <w:bCs/>
          <w:color w:val="000000"/>
          <w:sz w:val="24"/>
          <w:szCs w:val="24"/>
          <w:lang w:eastAsia="hu-HU" w:bidi="hu-HU"/>
        </w:rPr>
        <w:t xml:space="preserve">Az igénylő és a vele együtt lakók egészségi </w:t>
      </w:r>
      <w:proofErr w:type="gramStart"/>
      <w:r w:rsidRPr="005C2DF6">
        <w:rPr>
          <w:rFonts w:ascii="Times New Roman" w:eastAsia="Calibri" w:hAnsi="Times New Roman" w:cs="Times New Roman"/>
          <w:bCs/>
          <w:color w:val="000000"/>
          <w:sz w:val="24"/>
          <w:szCs w:val="24"/>
          <w:lang w:eastAsia="hu-HU" w:bidi="hu-HU"/>
        </w:rPr>
        <w:t>állapota:</w:t>
      </w:r>
      <w:r w:rsidR="00977C9C">
        <w:rPr>
          <w:rFonts w:ascii="Times New Roman" w:eastAsia="Calibri" w:hAnsi="Times New Roman" w:cs="Times New Roman"/>
          <w:bCs/>
          <w:color w:val="000000"/>
          <w:sz w:val="24"/>
          <w:szCs w:val="24"/>
          <w:lang w:eastAsia="hu-HU" w:bidi="hu-HU"/>
        </w:rPr>
        <w:t>…</w:t>
      </w:r>
      <w:proofErr w:type="gramEnd"/>
      <w:r w:rsidR="00977C9C">
        <w:rPr>
          <w:rFonts w:ascii="Times New Roman" w:eastAsia="Calibri" w:hAnsi="Times New Roman" w:cs="Times New Roman"/>
          <w:bCs/>
          <w:color w:val="000000"/>
          <w:sz w:val="24"/>
          <w:szCs w:val="24"/>
          <w:lang w:eastAsia="hu-HU" w:bidi="hu-HU"/>
        </w:rPr>
        <w:t>………………………………………..</w:t>
      </w:r>
    </w:p>
    <w:p w:rsidR="00291B0E" w:rsidRPr="00977C9C" w:rsidRDefault="00291B0E" w:rsidP="00291B0E">
      <w:pPr>
        <w:widowControl w:val="0"/>
        <w:tabs>
          <w:tab w:val="left" w:pos="430"/>
        </w:tabs>
        <w:spacing w:after="0" w:line="240" w:lineRule="auto"/>
        <w:jc w:val="both"/>
        <w:rPr>
          <w:rFonts w:ascii="Times New Roman" w:eastAsia="Calibri" w:hAnsi="Times New Roman" w:cs="Times New Roman"/>
          <w:bCs/>
          <w:color w:val="000000"/>
          <w:sz w:val="24"/>
          <w:szCs w:val="24"/>
          <w:lang w:eastAsia="hu-HU" w:bidi="hu-HU"/>
        </w:rPr>
      </w:pPr>
      <w:r w:rsidRPr="00977C9C">
        <w:rPr>
          <w:rFonts w:ascii="Times New Roman" w:eastAsia="Calibri" w:hAnsi="Times New Roman" w:cs="Times New Roman"/>
          <w:bCs/>
          <w:color w:val="000000"/>
          <w:sz w:val="24"/>
          <w:szCs w:val="24"/>
          <w:lang w:eastAsia="hu-HU" w:bidi="hu-HU"/>
        </w:rPr>
        <w:t>……………………………………………………………………………………………….......</w:t>
      </w:r>
    </w:p>
    <w:p w:rsidR="00291B0E" w:rsidRPr="005C2DF6" w:rsidRDefault="00291B0E" w:rsidP="00291B0E">
      <w:pPr>
        <w:widowControl w:val="0"/>
        <w:spacing w:after="0" w:line="240" w:lineRule="auto"/>
        <w:ind w:left="240"/>
        <w:rPr>
          <w:rFonts w:ascii="Times New Roman" w:eastAsia="Calibri" w:hAnsi="Times New Roman" w:cs="Times New Roman"/>
          <w:b/>
          <w:bCs/>
          <w:color w:val="000000"/>
          <w:sz w:val="24"/>
          <w:szCs w:val="24"/>
          <w:lang w:eastAsia="hu-HU" w:bidi="hu-HU"/>
        </w:rPr>
      </w:pPr>
    </w:p>
    <w:p w:rsidR="00291B0E" w:rsidRDefault="00291B0E" w:rsidP="00291B0E">
      <w:pPr>
        <w:widowControl w:val="0"/>
        <w:spacing w:after="0" w:line="240" w:lineRule="auto"/>
        <w:jc w:val="both"/>
        <w:rPr>
          <w:rFonts w:ascii="Times New Roman" w:eastAsia="Calibri" w:hAnsi="Times New Roman" w:cs="Times New Roman"/>
          <w:b/>
          <w:bCs/>
          <w:color w:val="000000"/>
          <w:sz w:val="24"/>
          <w:szCs w:val="24"/>
          <w:lang w:eastAsia="hu-HU" w:bidi="hu-HU"/>
        </w:rPr>
      </w:pPr>
      <w:r w:rsidRPr="005C2DF6">
        <w:rPr>
          <w:rFonts w:ascii="Times New Roman" w:eastAsia="Calibri" w:hAnsi="Times New Roman" w:cs="Times New Roman"/>
          <w:b/>
          <w:bCs/>
          <w:color w:val="000000"/>
          <w:sz w:val="24"/>
          <w:szCs w:val="24"/>
          <w:lang w:eastAsia="hu-HU" w:bidi="hu-HU"/>
        </w:rPr>
        <w:t>(</w:t>
      </w:r>
      <w:r w:rsidRPr="00977C9C">
        <w:rPr>
          <w:rFonts w:ascii="Times New Roman" w:eastAsia="Calibri" w:hAnsi="Times New Roman" w:cs="Times New Roman"/>
          <w:b/>
          <w:bCs/>
          <w:i/>
          <w:color w:val="000000"/>
          <w:sz w:val="24"/>
          <w:szCs w:val="24"/>
          <w:lang w:eastAsia="hu-HU" w:bidi="hu-HU"/>
        </w:rPr>
        <w:t>Betegség esetén az erről szóló orvosi igazolásokat mellékelni kell! Ennek elmulasztása esetén pályázat érvénytelen!</w:t>
      </w:r>
      <w:r w:rsidRPr="005C2DF6">
        <w:rPr>
          <w:rFonts w:ascii="Times New Roman" w:eastAsia="Calibri" w:hAnsi="Times New Roman" w:cs="Times New Roman"/>
          <w:b/>
          <w:bCs/>
          <w:color w:val="000000"/>
          <w:sz w:val="24"/>
          <w:szCs w:val="24"/>
          <w:lang w:eastAsia="hu-HU" w:bidi="hu-HU"/>
        </w:rPr>
        <w:t>)</w:t>
      </w:r>
    </w:p>
    <w:p w:rsidR="00977C9C" w:rsidRPr="005C2DF6" w:rsidRDefault="00977C9C" w:rsidP="00291B0E">
      <w:pPr>
        <w:widowControl w:val="0"/>
        <w:spacing w:after="0" w:line="240" w:lineRule="auto"/>
        <w:jc w:val="both"/>
        <w:rPr>
          <w:rFonts w:ascii="Times New Roman" w:eastAsia="Calibri" w:hAnsi="Times New Roman" w:cs="Times New Roman"/>
          <w:b/>
          <w:bCs/>
          <w:color w:val="000000"/>
          <w:sz w:val="24"/>
          <w:szCs w:val="24"/>
          <w:lang w:eastAsia="hu-HU" w:bidi="hu-HU"/>
        </w:rPr>
      </w:pPr>
    </w:p>
    <w:p w:rsidR="00291B0E" w:rsidRDefault="00291B0E" w:rsidP="00291B0E">
      <w:pPr>
        <w:widowControl w:val="0"/>
        <w:spacing w:after="0" w:line="240" w:lineRule="auto"/>
        <w:rPr>
          <w:rFonts w:ascii="Times New Roman" w:eastAsia="Calibri" w:hAnsi="Times New Roman" w:cs="Times New Roman"/>
          <w:b/>
          <w:bCs/>
          <w:color w:val="000000"/>
          <w:sz w:val="24"/>
          <w:szCs w:val="24"/>
          <w:lang w:eastAsia="hu-HU" w:bidi="hu-HU"/>
        </w:rPr>
      </w:pPr>
      <w:r>
        <w:rPr>
          <w:rFonts w:ascii="Times New Roman" w:eastAsia="Calibri" w:hAnsi="Times New Roman" w:cs="Times New Roman"/>
          <w:b/>
          <w:bCs/>
          <w:color w:val="000000"/>
          <w:sz w:val="24"/>
          <w:szCs w:val="24"/>
          <w:lang w:eastAsia="hu-HU" w:bidi="hu-HU"/>
        </w:rPr>
        <w:t>Vagyoni helyzet</w:t>
      </w:r>
    </w:p>
    <w:p w:rsidR="00291B0E" w:rsidRPr="005C2DF6" w:rsidRDefault="00291B0E" w:rsidP="00291B0E">
      <w:pPr>
        <w:widowControl w:val="0"/>
        <w:spacing w:after="0" w:line="240" w:lineRule="auto"/>
        <w:rPr>
          <w:rFonts w:ascii="Times New Roman" w:eastAsia="Calibri" w:hAnsi="Times New Roman" w:cs="Times New Roman"/>
          <w:b/>
          <w:bCs/>
          <w:color w:val="000000"/>
          <w:sz w:val="24"/>
          <w:szCs w:val="24"/>
          <w:lang w:eastAsia="hu-HU" w:bidi="hu-HU"/>
        </w:rPr>
      </w:pPr>
    </w:p>
    <w:p w:rsidR="00291B0E" w:rsidRDefault="00291B0E" w:rsidP="00977C9C">
      <w:pPr>
        <w:widowControl w:val="0"/>
        <w:tabs>
          <w:tab w:val="left" w:leader="underscore" w:pos="7747"/>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1.</w:t>
      </w:r>
      <w:r w:rsidR="00977C9C">
        <w:rPr>
          <w:rFonts w:ascii="Times New Roman" w:eastAsia="Calibri" w:hAnsi="Times New Roman" w:cs="Times New Roman"/>
          <w:color w:val="000000"/>
          <w:sz w:val="24"/>
          <w:szCs w:val="24"/>
          <w:lang w:eastAsia="hu-HU" w:bidi="hu-HU"/>
        </w:rPr>
        <w:t xml:space="preserve"> </w:t>
      </w:r>
      <w:r>
        <w:rPr>
          <w:rFonts w:ascii="Times New Roman" w:eastAsia="Calibri" w:hAnsi="Times New Roman" w:cs="Times New Roman"/>
          <w:color w:val="000000"/>
          <w:sz w:val="24"/>
          <w:szCs w:val="24"/>
          <w:lang w:eastAsia="hu-HU" w:bidi="hu-HU"/>
        </w:rPr>
        <w:t xml:space="preserve">Ingatlanvagyon </w:t>
      </w:r>
      <w:r w:rsidRPr="00F81B40">
        <w:rPr>
          <w:rFonts w:ascii="Times New Roman" w:eastAsia="Calibri" w:hAnsi="Times New Roman" w:cs="Times New Roman"/>
          <w:color w:val="000000"/>
          <w:sz w:val="24"/>
          <w:szCs w:val="24"/>
          <w:lang w:eastAsia="hu-HU" w:bidi="hu-HU"/>
        </w:rPr>
        <w:t>megnevezése</w:t>
      </w:r>
      <w:r w:rsidR="00977C9C">
        <w:rPr>
          <w:rFonts w:ascii="Times New Roman" w:eastAsia="Calibri" w:hAnsi="Times New Roman" w:cs="Times New Roman"/>
          <w:color w:val="000000"/>
          <w:sz w:val="24"/>
          <w:szCs w:val="24"/>
          <w:lang w:eastAsia="hu-HU" w:bidi="hu-HU"/>
        </w:rPr>
        <w:t xml:space="preserve">, </w:t>
      </w:r>
      <w:proofErr w:type="gramStart"/>
      <w:r w:rsidR="00977C9C">
        <w:rPr>
          <w:rFonts w:ascii="Times New Roman" w:eastAsia="Calibri" w:hAnsi="Times New Roman" w:cs="Times New Roman"/>
          <w:color w:val="000000"/>
          <w:sz w:val="24"/>
          <w:szCs w:val="24"/>
          <w:lang w:eastAsia="hu-HU" w:bidi="hu-HU"/>
        </w:rPr>
        <w:t>címe</w:t>
      </w:r>
      <w:r w:rsidRPr="00F81B40">
        <w:rPr>
          <w:rFonts w:ascii="Times New Roman" w:eastAsia="Calibri" w:hAnsi="Times New Roman" w:cs="Times New Roman"/>
          <w:color w:val="000000"/>
          <w:sz w:val="24"/>
          <w:szCs w:val="24"/>
          <w:lang w:eastAsia="hu-HU" w:bidi="hu-HU"/>
        </w:rPr>
        <w:t>:…</w:t>
      </w:r>
      <w:proofErr w:type="gramEnd"/>
      <w:r w:rsidRPr="00F81B40">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w:t>
      </w:r>
      <w:r w:rsidR="00977C9C">
        <w:rPr>
          <w:rFonts w:ascii="Times New Roman" w:eastAsia="Calibri" w:hAnsi="Times New Roman" w:cs="Times New Roman"/>
          <w:color w:val="000000"/>
          <w:sz w:val="24"/>
          <w:szCs w:val="24"/>
          <w:lang w:eastAsia="hu-HU" w:bidi="hu-HU"/>
        </w:rPr>
        <w:t>..............................</w:t>
      </w:r>
    </w:p>
    <w:p w:rsidR="00977C9C" w:rsidRPr="005C2DF6" w:rsidRDefault="00977C9C" w:rsidP="00977C9C">
      <w:pPr>
        <w:widowControl w:val="0"/>
        <w:tabs>
          <w:tab w:val="left" w:leader="underscore" w:pos="7747"/>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w:t>
      </w:r>
    </w:p>
    <w:p w:rsidR="00291B0E" w:rsidRPr="005C2DF6" w:rsidRDefault="00291B0E" w:rsidP="00291B0E">
      <w:pPr>
        <w:widowControl w:val="0"/>
        <w:tabs>
          <w:tab w:val="left" w:leader="underscore" w:pos="6145"/>
        </w:tabs>
        <w:spacing w:after="0" w:line="240" w:lineRule="auto"/>
        <w:ind w:left="3380"/>
        <w:jc w:val="both"/>
        <w:rPr>
          <w:rFonts w:ascii="Times New Roman" w:eastAsia="Calibri" w:hAnsi="Times New Roman" w:cs="Times New Roman"/>
          <w:color w:val="000000"/>
          <w:sz w:val="24"/>
          <w:szCs w:val="24"/>
          <w:lang w:eastAsia="hu-HU" w:bidi="hu-HU"/>
        </w:rPr>
      </w:pPr>
    </w:p>
    <w:p w:rsidR="00291B0E" w:rsidRPr="00F81B40" w:rsidRDefault="00291B0E" w:rsidP="00291B0E">
      <w:pPr>
        <w:widowControl w:val="0"/>
        <w:tabs>
          <w:tab w:val="left" w:pos="1819"/>
          <w:tab w:val="left" w:pos="5189"/>
        </w:tabs>
        <w:spacing w:after="0" w:line="240" w:lineRule="auto"/>
        <w:jc w:val="both"/>
        <w:rPr>
          <w:rFonts w:ascii="Times New Roman" w:eastAsia="Calibri" w:hAnsi="Times New Roman" w:cs="Times New Roman"/>
          <w:color w:val="000000"/>
          <w:sz w:val="24"/>
          <w:szCs w:val="24"/>
          <w:lang w:eastAsia="hu-HU" w:bidi="hu-HU"/>
        </w:rPr>
      </w:pPr>
      <w:r w:rsidRPr="00F81B40">
        <w:rPr>
          <w:rFonts w:ascii="Times New Roman" w:eastAsia="Calibri" w:hAnsi="Times New Roman" w:cs="Times New Roman"/>
          <w:color w:val="000000"/>
          <w:sz w:val="24"/>
          <w:szCs w:val="24"/>
          <w:lang w:eastAsia="hu-HU" w:bidi="hu-HU"/>
        </w:rPr>
        <w:t xml:space="preserve">Helyrajzi </w:t>
      </w:r>
      <w:proofErr w:type="gramStart"/>
      <w:r w:rsidRPr="00F81B40">
        <w:rPr>
          <w:rFonts w:ascii="Times New Roman" w:eastAsia="Calibri" w:hAnsi="Times New Roman" w:cs="Times New Roman"/>
          <w:color w:val="000000"/>
          <w:sz w:val="24"/>
          <w:szCs w:val="24"/>
          <w:lang w:eastAsia="hu-HU" w:bidi="hu-HU"/>
        </w:rPr>
        <w:t>száma:…</w:t>
      </w:r>
      <w:proofErr w:type="gramEnd"/>
      <w:r w:rsidRPr="00F81B40">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……………………..Értéke:…………………………………………...</w:t>
      </w:r>
      <w:r w:rsidRPr="00F81B40">
        <w:rPr>
          <w:rFonts w:ascii="Times New Roman" w:eastAsia="Calibri" w:hAnsi="Times New Roman" w:cs="Times New Roman"/>
          <w:color w:val="000000"/>
          <w:sz w:val="24"/>
          <w:szCs w:val="24"/>
          <w:lang w:eastAsia="hu-HU" w:bidi="hu-HU"/>
        </w:rPr>
        <w:t>Ft</w:t>
      </w:r>
    </w:p>
    <w:p w:rsidR="00291B0E" w:rsidRDefault="00291B0E" w:rsidP="00291B0E">
      <w:pPr>
        <w:widowControl w:val="0"/>
        <w:spacing w:after="0" w:line="240" w:lineRule="auto"/>
        <w:jc w:val="both"/>
        <w:outlineLvl w:val="2"/>
        <w:rPr>
          <w:rFonts w:ascii="Times New Roman" w:eastAsia="Calibri" w:hAnsi="Times New Roman" w:cs="Times New Roman"/>
          <w:b/>
          <w:bCs/>
          <w:color w:val="000000"/>
          <w:sz w:val="24"/>
          <w:szCs w:val="24"/>
          <w:lang w:eastAsia="hu-HU" w:bidi="hu-HU"/>
        </w:rPr>
      </w:pPr>
      <w:bookmarkStart w:id="26" w:name="bookmark72"/>
    </w:p>
    <w:p w:rsidR="00291B0E" w:rsidRPr="006A054D" w:rsidRDefault="00291B0E" w:rsidP="00291B0E">
      <w:pPr>
        <w:widowControl w:val="0"/>
        <w:spacing w:after="0" w:line="240" w:lineRule="auto"/>
        <w:jc w:val="both"/>
        <w:outlineLvl w:val="2"/>
        <w:rPr>
          <w:rFonts w:ascii="Times New Roman" w:eastAsia="Calibri" w:hAnsi="Times New Roman" w:cs="Times New Roman"/>
          <w:bCs/>
          <w:color w:val="000000"/>
          <w:sz w:val="24"/>
          <w:szCs w:val="24"/>
          <w:lang w:eastAsia="hu-HU" w:bidi="hu-HU"/>
        </w:rPr>
      </w:pPr>
      <w:r w:rsidRPr="006A054D">
        <w:rPr>
          <w:rFonts w:ascii="Times New Roman" w:eastAsia="Calibri" w:hAnsi="Times New Roman" w:cs="Times New Roman"/>
          <w:bCs/>
          <w:color w:val="000000"/>
          <w:sz w:val="24"/>
          <w:szCs w:val="24"/>
          <w:lang w:eastAsia="hu-HU" w:bidi="hu-HU"/>
        </w:rPr>
        <w:t xml:space="preserve">A szokásos életszükségleti és berendezési tárgyakon felüli jelentősebb ingó </w:t>
      </w:r>
      <w:proofErr w:type="gramStart"/>
      <w:r w:rsidRPr="006A054D">
        <w:rPr>
          <w:rFonts w:ascii="Times New Roman" w:eastAsia="Calibri" w:hAnsi="Times New Roman" w:cs="Times New Roman"/>
          <w:bCs/>
          <w:color w:val="000000"/>
          <w:sz w:val="24"/>
          <w:szCs w:val="24"/>
          <w:lang w:eastAsia="hu-HU" w:bidi="hu-HU"/>
        </w:rPr>
        <w:t>vagyon:</w:t>
      </w:r>
      <w:bookmarkEnd w:id="26"/>
      <w:r w:rsidR="00977C9C">
        <w:rPr>
          <w:rFonts w:ascii="Times New Roman" w:eastAsia="Calibri" w:hAnsi="Times New Roman" w:cs="Times New Roman"/>
          <w:bCs/>
          <w:color w:val="000000"/>
          <w:sz w:val="24"/>
          <w:szCs w:val="24"/>
          <w:lang w:eastAsia="hu-HU" w:bidi="hu-HU"/>
        </w:rPr>
        <w:t>…</w:t>
      </w:r>
      <w:proofErr w:type="gramEnd"/>
      <w:r w:rsidR="00977C9C">
        <w:rPr>
          <w:rFonts w:ascii="Times New Roman" w:eastAsia="Calibri" w:hAnsi="Times New Roman" w:cs="Times New Roman"/>
          <w:bCs/>
          <w:color w:val="000000"/>
          <w:sz w:val="24"/>
          <w:szCs w:val="24"/>
          <w:lang w:eastAsia="hu-HU" w:bidi="hu-HU"/>
        </w:rPr>
        <w:t>………</w:t>
      </w:r>
    </w:p>
    <w:p w:rsidR="00291B0E" w:rsidRPr="006A054D" w:rsidRDefault="00291B0E" w:rsidP="00291B0E">
      <w:pPr>
        <w:widowControl w:val="0"/>
        <w:spacing w:after="0" w:line="240" w:lineRule="auto"/>
        <w:jc w:val="both"/>
        <w:outlineLvl w:val="2"/>
        <w:rPr>
          <w:rFonts w:ascii="Times New Roman" w:eastAsia="Calibri" w:hAnsi="Times New Roman" w:cs="Times New Roman"/>
          <w:bCs/>
          <w:color w:val="000000"/>
          <w:sz w:val="24"/>
          <w:szCs w:val="24"/>
          <w:lang w:eastAsia="hu-HU" w:bidi="hu-HU"/>
        </w:rPr>
      </w:pPr>
      <w:r w:rsidRPr="006A054D">
        <w:rPr>
          <w:rFonts w:ascii="Times New Roman" w:eastAsia="Calibri" w:hAnsi="Times New Roman" w:cs="Times New Roman"/>
          <w:bCs/>
          <w:color w:val="000000"/>
          <w:sz w:val="24"/>
          <w:szCs w:val="24"/>
          <w:lang w:eastAsia="hu-HU" w:bidi="hu-HU"/>
        </w:rPr>
        <w:t>……………………………………………………………………………………………….......</w:t>
      </w:r>
    </w:p>
    <w:p w:rsidR="00291B0E" w:rsidRDefault="00291B0E" w:rsidP="00291B0E">
      <w:pPr>
        <w:widowControl w:val="0"/>
        <w:spacing w:after="0" w:line="240" w:lineRule="auto"/>
        <w:jc w:val="both"/>
        <w:outlineLvl w:val="2"/>
        <w:rPr>
          <w:rFonts w:ascii="Times New Roman" w:eastAsia="Calibri" w:hAnsi="Times New Roman" w:cs="Times New Roman"/>
          <w:b/>
          <w:bCs/>
          <w:color w:val="000000"/>
          <w:sz w:val="24"/>
          <w:szCs w:val="24"/>
          <w:lang w:eastAsia="hu-HU" w:bidi="hu-HU"/>
        </w:rPr>
      </w:pPr>
    </w:p>
    <w:p w:rsidR="00291B0E" w:rsidRDefault="00977C9C" w:rsidP="00977C9C">
      <w:pPr>
        <w:widowControl w:val="0"/>
        <w:tabs>
          <w:tab w:val="left" w:pos="354"/>
          <w:tab w:val="left" w:leader="underscore" w:pos="4747"/>
          <w:tab w:val="left" w:leader="underscore" w:pos="8922"/>
        </w:tabs>
        <w:spacing w:after="0" w:line="24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2. </w:t>
      </w:r>
      <w:r w:rsidR="00291B0E" w:rsidRPr="00F81B40">
        <w:rPr>
          <w:rFonts w:ascii="Times New Roman" w:eastAsia="Calibri" w:hAnsi="Times New Roman" w:cs="Times New Roman"/>
          <w:color w:val="000000"/>
          <w:sz w:val="24"/>
          <w:szCs w:val="24"/>
          <w:lang w:eastAsia="hu-HU" w:bidi="hu-HU"/>
        </w:rPr>
        <w:t xml:space="preserve">Gépkocsi </w:t>
      </w:r>
      <w:proofErr w:type="gramStart"/>
      <w:r w:rsidR="00291B0E" w:rsidRPr="00F81B40">
        <w:rPr>
          <w:rFonts w:ascii="Times New Roman" w:eastAsia="Calibri" w:hAnsi="Times New Roman" w:cs="Times New Roman"/>
          <w:color w:val="000000"/>
          <w:sz w:val="24"/>
          <w:szCs w:val="24"/>
          <w:lang w:eastAsia="hu-HU" w:bidi="hu-HU"/>
        </w:rPr>
        <w:t>típusa:…</w:t>
      </w:r>
      <w:proofErr w:type="gramEnd"/>
      <w:r w:rsidR="00291B0E" w:rsidRPr="00F81B40">
        <w:rPr>
          <w:rFonts w:ascii="Times New Roman" w:eastAsia="Calibri" w:hAnsi="Times New Roman" w:cs="Times New Roman"/>
          <w:color w:val="000000"/>
          <w:sz w:val="24"/>
          <w:szCs w:val="24"/>
          <w:lang w:eastAsia="hu-HU" w:bidi="hu-HU"/>
        </w:rPr>
        <w:t xml:space="preserve">…………………………………..   </w:t>
      </w:r>
      <w:proofErr w:type="gramStart"/>
      <w:r w:rsidR="00291B0E" w:rsidRPr="00F81B40">
        <w:rPr>
          <w:rFonts w:ascii="Times New Roman" w:eastAsia="Calibri" w:hAnsi="Times New Roman" w:cs="Times New Roman"/>
          <w:bCs/>
          <w:color w:val="000000"/>
          <w:sz w:val="24"/>
          <w:szCs w:val="24"/>
          <w:lang w:eastAsia="hu-HU" w:bidi="hu-HU"/>
        </w:rPr>
        <w:t>Értéke:…</w:t>
      </w:r>
      <w:proofErr w:type="gramEnd"/>
      <w:r w:rsidR="00291B0E" w:rsidRPr="00F81B40">
        <w:rPr>
          <w:rFonts w:ascii="Times New Roman" w:eastAsia="Calibri" w:hAnsi="Times New Roman" w:cs="Times New Roman"/>
          <w:bCs/>
          <w:color w:val="000000"/>
          <w:sz w:val="24"/>
          <w:szCs w:val="24"/>
          <w:lang w:eastAsia="hu-HU" w:bidi="hu-HU"/>
        </w:rPr>
        <w:t>……………………</w:t>
      </w:r>
      <w:r w:rsidR="00291B0E">
        <w:rPr>
          <w:rFonts w:ascii="Times New Roman" w:eastAsia="Calibri" w:hAnsi="Times New Roman" w:cs="Times New Roman"/>
          <w:bCs/>
          <w:color w:val="000000"/>
          <w:sz w:val="24"/>
          <w:szCs w:val="24"/>
          <w:lang w:eastAsia="hu-HU" w:bidi="hu-HU"/>
        </w:rPr>
        <w:t>…...</w:t>
      </w:r>
      <w:r w:rsidR="00291B0E" w:rsidRPr="00F81B40">
        <w:rPr>
          <w:rFonts w:ascii="Times New Roman" w:eastAsia="Calibri" w:hAnsi="Times New Roman" w:cs="Times New Roman"/>
          <w:bCs/>
          <w:color w:val="000000"/>
          <w:sz w:val="24"/>
          <w:szCs w:val="24"/>
          <w:lang w:eastAsia="hu-HU" w:bidi="hu-HU"/>
        </w:rPr>
        <w:t>Ft</w:t>
      </w:r>
      <w:bookmarkStart w:id="27" w:name="bookmark73"/>
    </w:p>
    <w:p w:rsidR="00977C9C" w:rsidRDefault="00977C9C" w:rsidP="00291B0E">
      <w:pPr>
        <w:widowControl w:val="0"/>
        <w:tabs>
          <w:tab w:val="left" w:pos="354"/>
          <w:tab w:val="left" w:leader="underscore" w:pos="4747"/>
          <w:tab w:val="left" w:leader="underscore" w:pos="8922"/>
        </w:tabs>
        <w:spacing w:after="0" w:line="240" w:lineRule="auto"/>
        <w:jc w:val="both"/>
        <w:rPr>
          <w:rFonts w:ascii="Times New Roman" w:eastAsia="Calibri" w:hAnsi="Times New Roman" w:cs="Times New Roman"/>
          <w:b/>
          <w:bCs/>
          <w:color w:val="000000"/>
          <w:sz w:val="24"/>
          <w:szCs w:val="24"/>
          <w:lang w:eastAsia="hu-HU" w:bidi="hu-HU"/>
        </w:rPr>
      </w:pPr>
    </w:p>
    <w:p w:rsidR="00977C9C" w:rsidRDefault="00977C9C" w:rsidP="00291B0E">
      <w:pPr>
        <w:widowControl w:val="0"/>
        <w:tabs>
          <w:tab w:val="left" w:pos="354"/>
          <w:tab w:val="left" w:leader="underscore" w:pos="4747"/>
          <w:tab w:val="left" w:leader="underscore" w:pos="8922"/>
        </w:tabs>
        <w:spacing w:after="0" w:line="240" w:lineRule="auto"/>
        <w:jc w:val="both"/>
        <w:rPr>
          <w:rFonts w:ascii="Times New Roman" w:eastAsia="Calibri" w:hAnsi="Times New Roman" w:cs="Times New Roman"/>
          <w:b/>
          <w:bCs/>
          <w:color w:val="000000"/>
          <w:sz w:val="24"/>
          <w:szCs w:val="24"/>
          <w:lang w:eastAsia="hu-HU" w:bidi="hu-HU"/>
        </w:rPr>
      </w:pPr>
    </w:p>
    <w:p w:rsidR="00977C9C" w:rsidRDefault="00977C9C" w:rsidP="00291B0E">
      <w:pPr>
        <w:widowControl w:val="0"/>
        <w:tabs>
          <w:tab w:val="left" w:pos="354"/>
          <w:tab w:val="left" w:leader="underscore" w:pos="4747"/>
          <w:tab w:val="left" w:leader="underscore" w:pos="8922"/>
        </w:tabs>
        <w:spacing w:after="0" w:line="240" w:lineRule="auto"/>
        <w:jc w:val="both"/>
        <w:rPr>
          <w:rFonts w:ascii="Times New Roman" w:eastAsia="Calibri" w:hAnsi="Times New Roman" w:cs="Times New Roman"/>
          <w:b/>
          <w:bCs/>
          <w:color w:val="000000"/>
          <w:sz w:val="24"/>
          <w:szCs w:val="24"/>
          <w:lang w:eastAsia="hu-HU" w:bidi="hu-HU"/>
        </w:rPr>
      </w:pPr>
    </w:p>
    <w:p w:rsidR="00291B0E" w:rsidRDefault="00291B0E" w:rsidP="00291B0E">
      <w:pPr>
        <w:widowControl w:val="0"/>
        <w:tabs>
          <w:tab w:val="left" w:pos="354"/>
          <w:tab w:val="left" w:leader="underscore" w:pos="4747"/>
          <w:tab w:val="left" w:leader="underscore" w:pos="8922"/>
        </w:tabs>
        <w:spacing w:after="0" w:line="240" w:lineRule="auto"/>
        <w:jc w:val="both"/>
        <w:rPr>
          <w:rFonts w:ascii="Times New Roman" w:eastAsia="Calibri" w:hAnsi="Times New Roman" w:cs="Times New Roman"/>
          <w:b/>
          <w:bCs/>
          <w:color w:val="000000"/>
          <w:sz w:val="24"/>
          <w:szCs w:val="24"/>
          <w:lang w:eastAsia="hu-HU" w:bidi="hu-HU"/>
        </w:rPr>
      </w:pPr>
      <w:r w:rsidRPr="00F81B40">
        <w:rPr>
          <w:rFonts w:ascii="Times New Roman" w:eastAsia="Calibri" w:hAnsi="Times New Roman" w:cs="Times New Roman"/>
          <w:b/>
          <w:bCs/>
          <w:color w:val="000000"/>
          <w:sz w:val="24"/>
          <w:szCs w:val="24"/>
          <w:lang w:eastAsia="hu-HU" w:bidi="hu-HU"/>
        </w:rPr>
        <w:lastRenderedPageBreak/>
        <w:t>Nyilatkozat</w:t>
      </w:r>
      <w:bookmarkEnd w:id="27"/>
    </w:p>
    <w:p w:rsidR="00977C9C" w:rsidRPr="00F81B40" w:rsidRDefault="00977C9C" w:rsidP="00291B0E">
      <w:pPr>
        <w:widowControl w:val="0"/>
        <w:tabs>
          <w:tab w:val="left" w:pos="354"/>
          <w:tab w:val="left" w:leader="underscore" w:pos="4747"/>
          <w:tab w:val="left" w:leader="underscore" w:pos="8922"/>
        </w:tabs>
        <w:spacing w:after="0" w:line="240" w:lineRule="auto"/>
        <w:jc w:val="both"/>
        <w:rPr>
          <w:rFonts w:ascii="Times New Roman" w:eastAsia="Calibri" w:hAnsi="Times New Roman" w:cs="Times New Roman"/>
          <w:color w:val="000000"/>
          <w:sz w:val="24"/>
          <w:szCs w:val="24"/>
          <w:lang w:eastAsia="hu-HU" w:bidi="hu-HU"/>
        </w:rPr>
      </w:pPr>
    </w:p>
    <w:p w:rsidR="00291B0E" w:rsidRPr="00F81B40" w:rsidRDefault="00291B0E" w:rsidP="005549BD">
      <w:pPr>
        <w:widowControl w:val="0"/>
        <w:numPr>
          <w:ilvl w:val="0"/>
          <w:numId w:val="24"/>
        </w:numPr>
        <w:tabs>
          <w:tab w:val="left" w:pos="354"/>
          <w:tab w:val="left" w:pos="6370"/>
        </w:tabs>
        <w:spacing w:after="0" w:line="360" w:lineRule="auto"/>
        <w:ind w:left="426" w:hanging="360"/>
        <w:jc w:val="both"/>
        <w:outlineLvl w:val="2"/>
        <w:rPr>
          <w:rFonts w:ascii="Times New Roman" w:eastAsia="Calibri" w:hAnsi="Times New Roman" w:cs="Times New Roman"/>
          <w:bCs/>
          <w:color w:val="000000"/>
          <w:sz w:val="24"/>
          <w:szCs w:val="24"/>
          <w:lang w:eastAsia="hu-HU" w:bidi="hu-HU"/>
        </w:rPr>
      </w:pPr>
      <w:bookmarkStart w:id="28" w:name="bookmark74"/>
      <w:r w:rsidRPr="00F81B40">
        <w:rPr>
          <w:rFonts w:ascii="Times New Roman" w:eastAsia="Calibri" w:hAnsi="Times New Roman" w:cs="Times New Roman"/>
          <w:bCs/>
          <w:color w:val="000000"/>
          <w:sz w:val="24"/>
          <w:szCs w:val="24"/>
          <w:lang w:eastAsia="hu-HU" w:bidi="hu-HU"/>
        </w:rPr>
        <w:t xml:space="preserve">Önkormányzati tulajdonú bérlakás bérlője voltam: igen nem </w:t>
      </w:r>
      <w:bookmarkEnd w:id="28"/>
      <w:r w:rsidRPr="00F81B40">
        <w:rPr>
          <w:rFonts w:ascii="Times New Roman" w:eastAsia="Calibri" w:hAnsi="Times New Roman" w:cs="Times New Roman"/>
          <w:bCs/>
          <w:color w:val="000000"/>
          <w:sz w:val="24"/>
          <w:szCs w:val="24"/>
          <w:lang w:eastAsia="hu-HU" w:bidi="hu-HU"/>
        </w:rPr>
        <w:t>(</w:t>
      </w:r>
      <w:bookmarkStart w:id="29" w:name="_Hlk480271584"/>
      <w:r w:rsidRPr="00977C9C">
        <w:rPr>
          <w:rFonts w:ascii="Times New Roman" w:eastAsia="Calibri" w:hAnsi="Times New Roman" w:cs="Times New Roman"/>
          <w:bCs/>
          <w:i/>
          <w:color w:val="000000"/>
          <w:sz w:val="24"/>
          <w:szCs w:val="24"/>
          <w:lang w:eastAsia="hu-HU" w:bidi="hu-HU"/>
        </w:rPr>
        <w:t>megfelelő rész aláhúzandó</w:t>
      </w:r>
      <w:r w:rsidRPr="00F81B40">
        <w:rPr>
          <w:rFonts w:ascii="Times New Roman" w:eastAsia="Calibri" w:hAnsi="Times New Roman" w:cs="Times New Roman"/>
          <w:bCs/>
          <w:color w:val="000000"/>
          <w:sz w:val="24"/>
          <w:szCs w:val="24"/>
          <w:lang w:eastAsia="hu-HU" w:bidi="hu-HU"/>
        </w:rPr>
        <w:t>)</w:t>
      </w:r>
    </w:p>
    <w:bookmarkEnd w:id="29"/>
    <w:p w:rsidR="00291B0E" w:rsidRPr="00F81B40" w:rsidRDefault="00291B0E" w:rsidP="005549BD">
      <w:pPr>
        <w:widowControl w:val="0"/>
        <w:spacing w:after="0" w:line="360" w:lineRule="auto"/>
        <w:ind w:left="426"/>
        <w:jc w:val="both"/>
        <w:outlineLvl w:val="0"/>
        <w:rPr>
          <w:rFonts w:ascii="Times New Roman" w:eastAsia="Calibri" w:hAnsi="Times New Roman" w:cs="Times New Roman"/>
          <w:bCs/>
          <w:color w:val="000000"/>
          <w:sz w:val="24"/>
          <w:szCs w:val="24"/>
          <w:lang w:eastAsia="hu-HU" w:bidi="hu-HU"/>
        </w:rPr>
      </w:pPr>
      <w:r w:rsidRPr="00F81B40">
        <w:rPr>
          <w:rFonts w:ascii="Times New Roman" w:eastAsia="Calibri" w:hAnsi="Times New Roman" w:cs="Times New Roman"/>
          <w:bCs/>
          <w:color w:val="000000"/>
          <w:sz w:val="24"/>
          <w:szCs w:val="24"/>
          <w:lang w:eastAsia="hu-HU" w:bidi="hu-HU"/>
        </w:rPr>
        <w:t xml:space="preserve">amennyiben </w:t>
      </w:r>
      <w:proofErr w:type="gramStart"/>
      <w:r w:rsidRPr="00F81B40">
        <w:rPr>
          <w:rFonts w:ascii="Times New Roman" w:eastAsia="Calibri" w:hAnsi="Times New Roman" w:cs="Times New Roman"/>
          <w:bCs/>
          <w:color w:val="000000"/>
          <w:sz w:val="24"/>
          <w:szCs w:val="24"/>
          <w:lang w:eastAsia="hu-HU" w:bidi="hu-HU"/>
        </w:rPr>
        <w:t>ig</w:t>
      </w:r>
      <w:r w:rsidR="005549BD">
        <w:rPr>
          <w:rFonts w:ascii="Times New Roman" w:eastAsia="Calibri" w:hAnsi="Times New Roman" w:cs="Times New Roman"/>
          <w:bCs/>
          <w:color w:val="000000"/>
          <w:sz w:val="24"/>
          <w:szCs w:val="24"/>
          <w:lang w:eastAsia="hu-HU" w:bidi="hu-HU"/>
        </w:rPr>
        <w:t>en:…</w:t>
      </w:r>
      <w:proofErr w:type="gramEnd"/>
      <w:r w:rsidR="005549BD">
        <w:rPr>
          <w:rFonts w:ascii="Times New Roman" w:eastAsia="Calibri" w:hAnsi="Times New Roman" w:cs="Times New Roman"/>
          <w:bCs/>
          <w:color w:val="000000"/>
          <w:sz w:val="24"/>
          <w:szCs w:val="24"/>
          <w:lang w:eastAsia="hu-HU" w:bidi="hu-HU"/>
        </w:rPr>
        <w:t>…………………………</w:t>
      </w:r>
      <w:r w:rsidRPr="00F81B40">
        <w:rPr>
          <w:rFonts w:ascii="Times New Roman" w:eastAsia="Calibri" w:hAnsi="Times New Roman" w:cs="Times New Roman"/>
          <w:bCs/>
          <w:color w:val="000000"/>
          <w:sz w:val="24"/>
          <w:szCs w:val="24"/>
          <w:lang w:eastAsia="hu-HU" w:bidi="hu-HU"/>
        </w:rPr>
        <w:t>-</w:t>
      </w:r>
      <w:proofErr w:type="spellStart"/>
      <w:r w:rsidRPr="00F81B40">
        <w:rPr>
          <w:rFonts w:ascii="Times New Roman" w:eastAsia="Calibri" w:hAnsi="Times New Roman" w:cs="Times New Roman"/>
          <w:bCs/>
          <w:color w:val="000000"/>
          <w:sz w:val="24"/>
          <w:szCs w:val="24"/>
          <w:lang w:eastAsia="hu-HU" w:bidi="hu-HU"/>
        </w:rPr>
        <w:t>tól</w:t>
      </w:r>
      <w:proofErr w:type="spellEnd"/>
      <w:r w:rsidRPr="00F81B40">
        <w:rPr>
          <w:rFonts w:ascii="Times New Roman" w:eastAsia="Calibri" w:hAnsi="Times New Roman" w:cs="Times New Roman"/>
          <w:bCs/>
          <w:color w:val="000000"/>
          <w:sz w:val="24"/>
          <w:szCs w:val="24"/>
          <w:lang w:eastAsia="hu-HU" w:bidi="hu-HU"/>
        </w:rPr>
        <w:t>……………………………………….-</w:t>
      </w:r>
      <w:proofErr w:type="spellStart"/>
      <w:r w:rsidRPr="00F81B40">
        <w:rPr>
          <w:rFonts w:ascii="Times New Roman" w:eastAsia="Calibri" w:hAnsi="Times New Roman" w:cs="Times New Roman"/>
          <w:bCs/>
          <w:color w:val="000000"/>
          <w:sz w:val="24"/>
          <w:szCs w:val="24"/>
          <w:lang w:eastAsia="hu-HU" w:bidi="hu-HU"/>
        </w:rPr>
        <w:t>ig</w:t>
      </w:r>
      <w:proofErr w:type="spellEnd"/>
    </w:p>
    <w:p w:rsidR="00291B0E" w:rsidRPr="00F81B40" w:rsidRDefault="00291B0E" w:rsidP="005549BD">
      <w:pPr>
        <w:widowControl w:val="0"/>
        <w:numPr>
          <w:ilvl w:val="0"/>
          <w:numId w:val="24"/>
        </w:numPr>
        <w:tabs>
          <w:tab w:val="left" w:pos="354"/>
          <w:tab w:val="left" w:pos="6370"/>
        </w:tabs>
        <w:spacing w:after="0" w:line="360" w:lineRule="auto"/>
        <w:ind w:left="426" w:hanging="360"/>
        <w:jc w:val="both"/>
        <w:outlineLvl w:val="2"/>
        <w:rPr>
          <w:rFonts w:ascii="Times New Roman" w:eastAsia="Calibri" w:hAnsi="Times New Roman" w:cs="Times New Roman"/>
          <w:bCs/>
          <w:color w:val="000000"/>
          <w:sz w:val="24"/>
          <w:szCs w:val="24"/>
          <w:lang w:eastAsia="hu-HU" w:bidi="hu-HU"/>
        </w:rPr>
      </w:pPr>
      <w:r w:rsidRPr="00F81B40">
        <w:rPr>
          <w:rFonts w:ascii="Times New Roman" w:eastAsia="Calibri" w:hAnsi="Times New Roman" w:cs="Times New Roman"/>
          <w:bCs/>
          <w:color w:val="000000"/>
          <w:sz w:val="24"/>
          <w:szCs w:val="24"/>
          <w:lang w:eastAsia="hu-HU" w:bidi="hu-HU"/>
        </w:rPr>
        <w:t>jogcíme megszűnt: felmondással, megállapodással, határozattal, bírósági ítélettel (megfelelő rész aláhúzandó)</w:t>
      </w:r>
    </w:p>
    <w:p w:rsidR="00291B0E" w:rsidRPr="00F81B40" w:rsidRDefault="00291B0E" w:rsidP="005549BD">
      <w:pPr>
        <w:widowControl w:val="0"/>
        <w:numPr>
          <w:ilvl w:val="0"/>
          <w:numId w:val="24"/>
        </w:numPr>
        <w:tabs>
          <w:tab w:val="left" w:pos="354"/>
          <w:tab w:val="left" w:pos="6370"/>
        </w:tabs>
        <w:spacing w:after="0" w:line="360" w:lineRule="auto"/>
        <w:ind w:left="426" w:hanging="360"/>
        <w:jc w:val="both"/>
        <w:outlineLvl w:val="2"/>
        <w:rPr>
          <w:rFonts w:ascii="Times New Roman" w:eastAsia="Calibri" w:hAnsi="Times New Roman" w:cs="Times New Roman"/>
          <w:bCs/>
          <w:color w:val="000000"/>
          <w:sz w:val="24"/>
          <w:szCs w:val="24"/>
          <w:lang w:eastAsia="hu-HU" w:bidi="hu-HU"/>
        </w:rPr>
      </w:pPr>
      <w:r w:rsidRPr="00F81B40">
        <w:rPr>
          <w:rFonts w:ascii="Times New Roman" w:eastAsia="Calibri" w:hAnsi="Times New Roman" w:cs="Times New Roman"/>
          <w:color w:val="000000"/>
          <w:sz w:val="24"/>
          <w:szCs w:val="24"/>
          <w:lang w:eastAsia="hu-HU" w:bidi="hu-HU"/>
        </w:rPr>
        <w:t xml:space="preserve">Másik lakásügyi hatóságnál </w:t>
      </w:r>
      <w:r>
        <w:rPr>
          <w:rFonts w:ascii="Times New Roman" w:eastAsia="Calibri" w:hAnsi="Times New Roman" w:cs="Times New Roman"/>
          <w:color w:val="000000"/>
          <w:sz w:val="24"/>
          <w:szCs w:val="24"/>
          <w:lang w:eastAsia="hu-HU" w:bidi="hu-HU"/>
        </w:rPr>
        <w:t xml:space="preserve">lakásigénylést nyújtottak-e be: </w:t>
      </w:r>
      <w:proofErr w:type="gramStart"/>
      <w:r w:rsidRPr="00F81B40">
        <w:rPr>
          <w:rFonts w:ascii="Times New Roman" w:eastAsia="Calibri" w:hAnsi="Times New Roman" w:cs="Times New Roman"/>
          <w:color w:val="000000"/>
          <w:sz w:val="24"/>
          <w:szCs w:val="24"/>
          <w:lang w:eastAsia="hu-HU" w:bidi="hu-HU"/>
        </w:rPr>
        <w:t xml:space="preserve">igen </w:t>
      </w:r>
      <w:r w:rsidRPr="00F81B40">
        <w:rPr>
          <w:rFonts w:ascii="Times New Roman" w:eastAsia="Calibri" w:hAnsi="Times New Roman" w:cs="Times New Roman"/>
          <w:color w:val="000000"/>
          <w:sz w:val="34"/>
          <w:szCs w:val="34"/>
          <w:lang w:eastAsia="hu-HU" w:bidi="hu-HU"/>
        </w:rPr>
        <w:t xml:space="preserve"> </w:t>
      </w:r>
      <w:r w:rsidRPr="00F81B40">
        <w:rPr>
          <w:rFonts w:ascii="Times New Roman" w:eastAsia="Calibri" w:hAnsi="Times New Roman" w:cs="Times New Roman"/>
          <w:color w:val="000000"/>
          <w:sz w:val="24"/>
          <w:szCs w:val="24"/>
          <w:lang w:eastAsia="hu-HU" w:bidi="hu-HU"/>
        </w:rPr>
        <w:t>nem</w:t>
      </w:r>
      <w:proofErr w:type="gramEnd"/>
      <w:r w:rsidRPr="00F81B40">
        <w:rPr>
          <w:rFonts w:ascii="Times New Roman" w:eastAsia="Calibri" w:hAnsi="Times New Roman" w:cs="Times New Roman"/>
          <w:color w:val="000000"/>
          <w:sz w:val="24"/>
          <w:szCs w:val="24"/>
          <w:lang w:eastAsia="hu-HU" w:bidi="hu-HU"/>
        </w:rPr>
        <w:t xml:space="preserve"> </w:t>
      </w:r>
      <w:r w:rsidRPr="00F81B40">
        <w:rPr>
          <w:rFonts w:ascii="Times New Roman" w:eastAsia="Calibri" w:hAnsi="Times New Roman" w:cs="Times New Roman"/>
          <w:bCs/>
          <w:color w:val="000000"/>
          <w:sz w:val="24"/>
          <w:szCs w:val="24"/>
          <w:lang w:eastAsia="hu-HU" w:bidi="hu-HU"/>
        </w:rPr>
        <w:t>(megfelelő rész aláhúzandó)</w:t>
      </w:r>
    </w:p>
    <w:p w:rsidR="00291B0E" w:rsidRPr="00F81B40" w:rsidRDefault="00291B0E" w:rsidP="005549BD">
      <w:pPr>
        <w:widowControl w:val="0"/>
        <w:tabs>
          <w:tab w:val="left" w:pos="354"/>
          <w:tab w:val="left" w:pos="6370"/>
        </w:tabs>
        <w:spacing w:after="0" w:line="360" w:lineRule="auto"/>
        <w:jc w:val="both"/>
        <w:rPr>
          <w:rFonts w:ascii="Times New Roman" w:eastAsia="Calibri" w:hAnsi="Times New Roman" w:cs="Times New Roman"/>
          <w:color w:val="000000"/>
          <w:sz w:val="24"/>
          <w:szCs w:val="24"/>
          <w:lang w:eastAsia="hu-HU" w:bidi="hu-HU"/>
        </w:rPr>
      </w:pPr>
      <w:r w:rsidRPr="00F81B40">
        <w:rPr>
          <w:rFonts w:ascii="Times New Roman" w:eastAsia="Calibri" w:hAnsi="Times New Roman" w:cs="Times New Roman"/>
          <w:color w:val="000000"/>
          <w:sz w:val="24"/>
          <w:szCs w:val="24"/>
          <w:lang w:eastAsia="hu-HU" w:bidi="hu-HU"/>
        </w:rPr>
        <w:t xml:space="preserve">Ha igen, hol és mikor nyújtott be </w:t>
      </w:r>
      <w:proofErr w:type="gramStart"/>
      <w:r w:rsidRPr="00F81B40">
        <w:rPr>
          <w:rFonts w:ascii="Times New Roman" w:eastAsia="Calibri" w:hAnsi="Times New Roman" w:cs="Times New Roman"/>
          <w:color w:val="000000"/>
          <w:sz w:val="24"/>
          <w:szCs w:val="24"/>
          <w:lang w:eastAsia="hu-HU" w:bidi="hu-HU"/>
        </w:rPr>
        <w:t>kérelmet:</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Pr="00F81B40">
        <w:rPr>
          <w:rFonts w:ascii="Times New Roman" w:eastAsia="Calibri" w:hAnsi="Times New Roman" w:cs="Times New Roman"/>
          <w:color w:val="000000"/>
          <w:sz w:val="24"/>
          <w:szCs w:val="24"/>
          <w:lang w:eastAsia="hu-HU" w:bidi="hu-HU"/>
        </w:rPr>
        <w:tab/>
      </w:r>
      <w:r w:rsidRPr="00F81B40">
        <w:rPr>
          <w:rFonts w:ascii="Times New Roman" w:eastAsia="Calibri" w:hAnsi="Times New Roman" w:cs="Times New Roman"/>
          <w:color w:val="000000"/>
          <w:sz w:val="24"/>
          <w:szCs w:val="24"/>
          <w:lang w:eastAsia="hu-HU" w:bidi="hu-HU"/>
        </w:rPr>
        <w:tab/>
      </w:r>
    </w:p>
    <w:p w:rsidR="00291B0E" w:rsidRPr="00F81B40" w:rsidRDefault="00291B0E" w:rsidP="005549BD">
      <w:pPr>
        <w:widowControl w:val="0"/>
        <w:spacing w:after="0" w:line="360" w:lineRule="auto"/>
        <w:jc w:val="both"/>
        <w:rPr>
          <w:rFonts w:ascii="Times New Roman" w:eastAsia="Calibri" w:hAnsi="Times New Roman" w:cs="Times New Roman"/>
          <w:color w:val="000000"/>
          <w:sz w:val="24"/>
          <w:szCs w:val="24"/>
          <w:lang w:eastAsia="hu-HU" w:bidi="hu-HU"/>
        </w:rPr>
      </w:pPr>
      <w:r w:rsidRPr="00F81B40">
        <w:rPr>
          <w:rFonts w:ascii="Times New Roman" w:eastAsia="Calibri" w:hAnsi="Times New Roman" w:cs="Times New Roman"/>
          <w:color w:val="000000"/>
          <w:sz w:val="24"/>
          <w:szCs w:val="24"/>
          <w:lang w:eastAsia="hu-HU" w:bidi="hu-HU"/>
        </w:rPr>
        <w:t>Kérelem rövid indoklása:</w:t>
      </w:r>
    </w:p>
    <w:p w:rsidR="00291B0E" w:rsidRPr="005549BD" w:rsidRDefault="005549BD" w:rsidP="005549BD">
      <w:pPr>
        <w:widowControl w:val="0"/>
        <w:spacing w:after="0" w:line="360" w:lineRule="auto"/>
        <w:jc w:val="both"/>
        <w:outlineLvl w:val="2"/>
        <w:rPr>
          <w:rFonts w:ascii="Times New Roman" w:eastAsia="Calibri" w:hAnsi="Times New Roman" w:cs="Times New Roman"/>
          <w:bCs/>
          <w:color w:val="000000"/>
          <w:sz w:val="24"/>
          <w:szCs w:val="24"/>
          <w:lang w:eastAsia="hu-HU" w:bidi="hu-HU"/>
        </w:rPr>
      </w:pPr>
      <w:r w:rsidRPr="005549BD">
        <w:rPr>
          <w:rFonts w:ascii="Times New Roman" w:eastAsia="Calibri" w:hAnsi="Times New Roman" w:cs="Times New Roman"/>
          <w:bCs/>
          <w:color w:val="000000"/>
          <w:sz w:val="24"/>
          <w:szCs w:val="24"/>
          <w:lang w:eastAsia="hu-HU" w:bidi="hu-HU"/>
        </w:rPr>
        <w:t>…………………………………………………………………………………………………...</w:t>
      </w:r>
    </w:p>
    <w:p w:rsidR="005549BD" w:rsidRPr="005549BD" w:rsidRDefault="005549BD" w:rsidP="005549BD">
      <w:pPr>
        <w:widowControl w:val="0"/>
        <w:spacing w:after="0" w:line="360" w:lineRule="auto"/>
        <w:jc w:val="both"/>
        <w:outlineLvl w:val="2"/>
        <w:rPr>
          <w:rFonts w:ascii="Times New Roman" w:eastAsia="Calibri" w:hAnsi="Times New Roman" w:cs="Times New Roman"/>
          <w:bCs/>
          <w:color w:val="000000"/>
          <w:sz w:val="24"/>
          <w:szCs w:val="24"/>
          <w:lang w:eastAsia="hu-HU" w:bidi="hu-HU"/>
        </w:rPr>
      </w:pPr>
      <w:r w:rsidRPr="005549BD">
        <w:rPr>
          <w:rFonts w:ascii="Times New Roman" w:eastAsia="Calibri" w:hAnsi="Times New Roman" w:cs="Times New Roman"/>
          <w:bCs/>
          <w:color w:val="000000"/>
          <w:sz w:val="24"/>
          <w:szCs w:val="24"/>
          <w:lang w:eastAsia="hu-HU" w:bidi="hu-HU"/>
        </w:rPr>
        <w:t>…………………………………………………………………………………………………...</w:t>
      </w:r>
    </w:p>
    <w:p w:rsidR="005549BD" w:rsidRPr="005549BD" w:rsidRDefault="005549BD" w:rsidP="005549BD">
      <w:pPr>
        <w:widowControl w:val="0"/>
        <w:spacing w:after="0" w:line="360" w:lineRule="auto"/>
        <w:jc w:val="both"/>
        <w:outlineLvl w:val="2"/>
        <w:rPr>
          <w:rFonts w:ascii="Times New Roman" w:eastAsia="Calibri" w:hAnsi="Times New Roman" w:cs="Times New Roman"/>
          <w:bCs/>
          <w:color w:val="000000"/>
          <w:sz w:val="24"/>
          <w:szCs w:val="24"/>
          <w:lang w:eastAsia="hu-HU" w:bidi="hu-HU"/>
        </w:rPr>
      </w:pPr>
      <w:r w:rsidRPr="005549BD">
        <w:rPr>
          <w:rFonts w:ascii="Times New Roman" w:eastAsia="Calibri" w:hAnsi="Times New Roman" w:cs="Times New Roman"/>
          <w:bCs/>
          <w:color w:val="000000"/>
          <w:sz w:val="24"/>
          <w:szCs w:val="24"/>
          <w:lang w:eastAsia="hu-HU" w:bidi="hu-HU"/>
        </w:rPr>
        <w:t>…………………………………………………………………………………………………...</w:t>
      </w:r>
    </w:p>
    <w:p w:rsidR="00291B0E" w:rsidRPr="005549BD" w:rsidRDefault="00291B0E" w:rsidP="005549BD">
      <w:pPr>
        <w:widowControl w:val="0"/>
        <w:spacing w:after="0" w:line="360" w:lineRule="auto"/>
        <w:jc w:val="both"/>
        <w:outlineLvl w:val="2"/>
        <w:rPr>
          <w:rFonts w:ascii="Times New Roman" w:eastAsia="Calibri" w:hAnsi="Times New Roman" w:cs="Times New Roman"/>
          <w:bCs/>
          <w:color w:val="000000"/>
          <w:sz w:val="24"/>
          <w:szCs w:val="24"/>
          <w:lang w:eastAsia="hu-HU" w:bidi="hu-HU"/>
        </w:rPr>
      </w:pPr>
    </w:p>
    <w:p w:rsidR="00291B0E" w:rsidRPr="006A054D" w:rsidRDefault="00291B0E" w:rsidP="005549BD">
      <w:pPr>
        <w:widowControl w:val="0"/>
        <w:spacing w:after="0" w:line="240" w:lineRule="auto"/>
        <w:jc w:val="both"/>
        <w:rPr>
          <w:rFonts w:ascii="Times New Roman" w:eastAsia="Calibri" w:hAnsi="Times New Roman" w:cs="Times New Roman"/>
          <w:color w:val="000000"/>
          <w:sz w:val="24"/>
          <w:szCs w:val="24"/>
          <w:lang w:eastAsia="hu-HU" w:bidi="hu-HU"/>
        </w:rPr>
      </w:pPr>
      <w:r w:rsidRPr="006A054D">
        <w:rPr>
          <w:rFonts w:ascii="Times New Roman" w:eastAsia="Calibri" w:hAnsi="Times New Roman" w:cs="Times New Roman"/>
          <w:color w:val="000000"/>
          <w:sz w:val="24"/>
          <w:szCs w:val="24"/>
          <w:lang w:eastAsia="hu-HU" w:bidi="hu-HU"/>
        </w:rPr>
        <w:t>Anyagi és büntetőjogi felelősség</w:t>
      </w:r>
      <w:r w:rsidR="005549BD">
        <w:rPr>
          <w:rFonts w:ascii="Times New Roman" w:eastAsia="Calibri" w:hAnsi="Times New Roman" w:cs="Times New Roman"/>
          <w:color w:val="000000"/>
          <w:sz w:val="24"/>
          <w:szCs w:val="24"/>
          <w:lang w:eastAsia="hu-HU" w:bidi="hu-HU"/>
        </w:rPr>
        <w:t>em</w:t>
      </w:r>
      <w:r w:rsidRPr="006A054D">
        <w:rPr>
          <w:rFonts w:ascii="Times New Roman" w:eastAsia="Calibri" w:hAnsi="Times New Roman" w:cs="Times New Roman"/>
          <w:color w:val="000000"/>
          <w:sz w:val="24"/>
          <w:szCs w:val="24"/>
          <w:lang w:eastAsia="hu-HU" w:bidi="hu-HU"/>
        </w:rPr>
        <w:t xml:space="preserve"> tudatáb</w:t>
      </w:r>
      <w:r>
        <w:rPr>
          <w:rFonts w:ascii="Times New Roman" w:eastAsia="Calibri" w:hAnsi="Times New Roman" w:cs="Times New Roman"/>
          <w:color w:val="000000"/>
          <w:sz w:val="24"/>
          <w:szCs w:val="24"/>
          <w:lang w:eastAsia="hu-HU" w:bidi="hu-HU"/>
        </w:rPr>
        <w:t xml:space="preserve">an kijelentem, hogy az adatok a </w:t>
      </w:r>
      <w:r w:rsidRPr="006A054D">
        <w:rPr>
          <w:rFonts w:ascii="Times New Roman" w:eastAsia="Calibri" w:hAnsi="Times New Roman" w:cs="Times New Roman"/>
          <w:color w:val="000000"/>
          <w:sz w:val="24"/>
          <w:szCs w:val="24"/>
          <w:lang w:eastAsia="hu-HU" w:bidi="hu-HU"/>
        </w:rPr>
        <w:t>valóságnak megfelelnek. Tudomásul veszem, hogy valótlan adatok közlése, a hatóság félrevezetése büntetendő cselekmény és a vonatkozó lakásügyi jogszabályokban meghatározott következményeket vonja maga után. A kiírt pályázati feltételeket elfogadom. Hozzájárulok adataim kezeléséhez, amennyiben elnyerem a pályázatot.</w:t>
      </w:r>
    </w:p>
    <w:p w:rsidR="005549BD" w:rsidRDefault="005549BD" w:rsidP="00291B0E">
      <w:pPr>
        <w:spacing w:after="0" w:line="240" w:lineRule="auto"/>
        <w:rPr>
          <w:rFonts w:ascii="Times New Roman" w:eastAsia="Times New Roman" w:hAnsi="Times New Roman" w:cs="Times New Roman"/>
          <w:sz w:val="24"/>
          <w:szCs w:val="24"/>
          <w:lang w:eastAsia="ar-SA"/>
        </w:rPr>
      </w:pPr>
    </w:p>
    <w:p w:rsidR="00291B0E" w:rsidRDefault="005549BD" w:rsidP="00291B0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Balatonkenese</w:t>
      </w:r>
      <w:r w:rsidR="00291B0E">
        <w:rPr>
          <w:rFonts w:ascii="Times New Roman" w:eastAsia="Times New Roman" w:hAnsi="Times New Roman" w:cs="Times New Roman"/>
          <w:sz w:val="24"/>
          <w:szCs w:val="24"/>
          <w:lang w:eastAsia="ar-SA"/>
        </w:rPr>
        <w:t>, 20……………………</w:t>
      </w:r>
    </w:p>
    <w:p w:rsidR="00291B0E" w:rsidRDefault="00291B0E" w:rsidP="00291B0E">
      <w:pPr>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291B0E" w:rsidRPr="00D76EA7" w:rsidRDefault="00291B0E" w:rsidP="00291B0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pályázó aláírása</w:t>
      </w:r>
    </w:p>
    <w:p w:rsidR="00291B0E" w:rsidRDefault="00291B0E" w:rsidP="00291B0E">
      <w:pPr>
        <w:widowControl w:val="0"/>
        <w:spacing w:after="0" w:line="240" w:lineRule="auto"/>
        <w:jc w:val="both"/>
        <w:outlineLvl w:val="2"/>
        <w:rPr>
          <w:rFonts w:ascii="Times New Roman" w:eastAsia="Calibri" w:hAnsi="Times New Roman" w:cs="Times New Roman"/>
          <w:b/>
          <w:bCs/>
          <w:color w:val="000000"/>
          <w:sz w:val="24"/>
          <w:szCs w:val="24"/>
          <w:lang w:eastAsia="hu-HU" w:bidi="hu-HU"/>
        </w:rPr>
      </w:pPr>
    </w:p>
    <w:p w:rsidR="00291B0E" w:rsidRDefault="00291B0E" w:rsidP="00291B0E">
      <w:pPr>
        <w:spacing w:after="0" w:line="240" w:lineRule="auto"/>
      </w:pPr>
    </w:p>
    <w:p w:rsidR="003F2291" w:rsidRDefault="003F2291">
      <w:pPr>
        <w:rPr>
          <w:rFonts w:ascii="Times New Roman" w:hAnsi="Times New Roman" w:cs="Times New Roman"/>
          <w:sz w:val="24"/>
          <w:szCs w:val="24"/>
        </w:rPr>
      </w:pPr>
      <w:r>
        <w:rPr>
          <w:rFonts w:ascii="Times New Roman" w:hAnsi="Times New Roman" w:cs="Times New Roman"/>
          <w:sz w:val="24"/>
          <w:szCs w:val="24"/>
        </w:rPr>
        <w:br w:type="page"/>
      </w:r>
    </w:p>
    <w:p w:rsidR="003F2291" w:rsidRDefault="003F2291" w:rsidP="00CE18CC">
      <w:pPr>
        <w:pStyle w:val="Listaszerbekezds"/>
        <w:widowControl w:val="0"/>
        <w:numPr>
          <w:ilvl w:val="0"/>
          <w:numId w:val="25"/>
        </w:numPr>
        <w:spacing w:after="0" w:line="312" w:lineRule="auto"/>
        <w:jc w:val="both"/>
        <w:outlineLvl w:val="2"/>
        <w:rPr>
          <w:rFonts w:ascii="Times New Roman" w:eastAsia="Calibri" w:hAnsi="Times New Roman" w:cs="Times New Roman"/>
          <w:bCs/>
          <w:color w:val="000000"/>
          <w:sz w:val="24"/>
          <w:szCs w:val="24"/>
          <w:lang w:eastAsia="hu-HU" w:bidi="hu-HU"/>
        </w:rPr>
        <w:sectPr w:rsidR="003F2291" w:rsidSect="00F756D6">
          <w:pgSz w:w="11906" w:h="16838"/>
          <w:pgMar w:top="1417" w:right="1417" w:bottom="1417" w:left="1417" w:header="708" w:footer="708" w:gutter="0"/>
          <w:cols w:space="708"/>
          <w:docGrid w:linePitch="360"/>
        </w:sectPr>
      </w:pPr>
    </w:p>
    <w:p w:rsidR="003F2291" w:rsidRPr="005549BD" w:rsidRDefault="005549BD" w:rsidP="005549BD">
      <w:pPr>
        <w:widowControl w:val="0"/>
        <w:spacing w:after="0" w:line="312" w:lineRule="auto"/>
        <w:ind w:left="360"/>
        <w:jc w:val="both"/>
        <w:outlineLvl w:val="2"/>
        <w:rPr>
          <w:rFonts w:ascii="Times New Roman" w:eastAsia="Calibri" w:hAnsi="Times New Roman" w:cs="Times New Roman"/>
          <w:bCs/>
          <w:color w:val="000000"/>
          <w:sz w:val="24"/>
          <w:szCs w:val="24"/>
          <w:lang w:eastAsia="hu-HU" w:bidi="hu-HU"/>
        </w:rPr>
      </w:pPr>
      <w:r>
        <w:rPr>
          <w:rFonts w:ascii="Times New Roman" w:eastAsia="Calibri" w:hAnsi="Times New Roman" w:cs="Times New Roman"/>
          <w:bCs/>
          <w:color w:val="000000"/>
          <w:sz w:val="24"/>
          <w:szCs w:val="24"/>
          <w:lang w:eastAsia="hu-HU" w:bidi="hu-HU"/>
        </w:rPr>
        <w:lastRenderedPageBreak/>
        <w:t xml:space="preserve">2. </w:t>
      </w:r>
      <w:r w:rsidR="003F2291" w:rsidRPr="005549BD">
        <w:rPr>
          <w:rFonts w:ascii="Times New Roman" w:eastAsia="Calibri" w:hAnsi="Times New Roman" w:cs="Times New Roman"/>
          <w:bCs/>
          <w:color w:val="000000"/>
          <w:sz w:val="24"/>
          <w:szCs w:val="24"/>
          <w:lang w:eastAsia="hu-HU" w:bidi="hu-HU"/>
        </w:rPr>
        <w:t>melléklet</w:t>
      </w:r>
    </w:p>
    <w:p w:rsidR="003F2291" w:rsidRDefault="003F2291" w:rsidP="003F2291">
      <w:pPr>
        <w:pStyle w:val="Tblzatfelirata0"/>
        <w:shd w:val="clear" w:color="auto" w:fill="auto"/>
        <w:spacing w:line="312" w:lineRule="auto"/>
        <w:jc w:val="center"/>
        <w:rPr>
          <w:rFonts w:ascii="Times New Roman" w:hAnsi="Times New Roman" w:cs="Times New Roman"/>
        </w:rPr>
      </w:pPr>
      <w:r w:rsidRPr="00C10AAD">
        <w:rPr>
          <w:rFonts w:ascii="Times New Roman" w:hAnsi="Times New Roman" w:cs="Times New Roman"/>
        </w:rPr>
        <w:t>SZOCIÁLIS LAKÁSPÁLYÁZAT ÉRTÉKELÉSI LAP</w:t>
      </w:r>
    </w:p>
    <w:tbl>
      <w:tblPr>
        <w:tblW w:w="0" w:type="auto"/>
        <w:jc w:val="center"/>
        <w:tblLayout w:type="fixed"/>
        <w:tblCellMar>
          <w:left w:w="10" w:type="dxa"/>
          <w:right w:w="10" w:type="dxa"/>
        </w:tblCellMar>
        <w:tblLook w:val="0000" w:firstRow="0" w:lastRow="0" w:firstColumn="0" w:lastColumn="0" w:noHBand="0" w:noVBand="0"/>
      </w:tblPr>
      <w:tblGrid>
        <w:gridCol w:w="1104"/>
        <w:gridCol w:w="4819"/>
        <w:gridCol w:w="3082"/>
      </w:tblGrid>
      <w:tr w:rsidR="003F2291" w:rsidRPr="003F2291" w:rsidTr="005549BD">
        <w:trPr>
          <w:trHeight w:hRule="exact" w:val="542"/>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ind w:left="140"/>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Sorszám</w:t>
            </w:r>
          </w:p>
        </w:tc>
        <w:tc>
          <w:tcPr>
            <w:tcW w:w="4819"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Bírálati szempont</w:t>
            </w:r>
          </w:p>
        </w:tc>
        <w:tc>
          <w:tcPr>
            <w:tcW w:w="3082" w:type="dxa"/>
            <w:tcBorders>
              <w:top w:val="single" w:sz="4" w:space="0" w:color="auto"/>
              <w:left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Pontszám</w:t>
            </w:r>
          </w:p>
        </w:tc>
      </w:tr>
      <w:tr w:rsidR="003F2291" w:rsidRPr="003F2291" w:rsidTr="005549BD">
        <w:trPr>
          <w:trHeight w:hRule="exact" w:val="562"/>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w:t>
            </w:r>
          </w:p>
        </w:tc>
        <w:tc>
          <w:tcPr>
            <w:tcW w:w="4819" w:type="dxa"/>
            <w:tcBorders>
              <w:top w:val="single" w:sz="4" w:space="0" w:color="auto"/>
              <w:left w:val="single" w:sz="4" w:space="0" w:color="auto"/>
            </w:tcBorders>
            <w:shd w:val="clear" w:color="auto" w:fill="FFFFFF"/>
            <w:vAlign w:val="center"/>
          </w:tcPr>
          <w:p w:rsidR="003F2291" w:rsidRPr="003F2291" w:rsidRDefault="003F2291" w:rsidP="009140E8">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 xml:space="preserve">A pályázó mióta él </w:t>
            </w:r>
            <w:r w:rsidR="009140E8">
              <w:rPr>
                <w:rFonts w:ascii="Times New Roman" w:eastAsia="Calibri" w:hAnsi="Times New Roman" w:cs="Times New Roman"/>
                <w:b/>
                <w:bCs/>
                <w:color w:val="000000"/>
                <w:lang w:eastAsia="hu-HU" w:bidi="hu-HU"/>
              </w:rPr>
              <w:t>Balatonkenesén</w:t>
            </w:r>
          </w:p>
        </w:tc>
        <w:tc>
          <w:tcPr>
            <w:tcW w:w="3082" w:type="dxa"/>
            <w:tcBorders>
              <w:top w:val="single" w:sz="4" w:space="0" w:color="auto"/>
              <w:left w:val="single" w:sz="4" w:space="0" w:color="auto"/>
              <w:righ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 évnél kevesebb</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0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5-8 éve</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8-10 éve</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10 évnél több</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 pont</w:t>
            </w:r>
          </w:p>
        </w:tc>
      </w:tr>
      <w:tr w:rsidR="003F2291" w:rsidRPr="003F2291" w:rsidTr="005549BD">
        <w:trPr>
          <w:trHeight w:hRule="exact" w:val="442"/>
          <w:jc w:val="center"/>
        </w:trPr>
        <w:tc>
          <w:tcPr>
            <w:tcW w:w="1104" w:type="dxa"/>
            <w:vMerge w:val="restart"/>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w:t>
            </w: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Pályázó jelenlegi munkaviszonya mióta áll</w:t>
            </w:r>
          </w:p>
        </w:tc>
        <w:tc>
          <w:tcPr>
            <w:tcW w:w="3082" w:type="dxa"/>
            <w:tcBorders>
              <w:top w:val="single" w:sz="4" w:space="0" w:color="auto"/>
              <w:left w:val="single" w:sz="4" w:space="0" w:color="auto"/>
              <w:righ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403"/>
          <w:jc w:val="center"/>
        </w:trPr>
        <w:tc>
          <w:tcPr>
            <w:tcW w:w="1104" w:type="dxa"/>
            <w:vMerge/>
            <w:tcBorders>
              <w:left w:val="single" w:sz="4" w:space="0" w:color="auto"/>
            </w:tcBorders>
            <w:shd w:val="clear" w:color="auto" w:fill="FFFFFF"/>
            <w:vAlign w:val="center"/>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tcBorders>
            <w:shd w:val="clear" w:color="auto" w:fill="FFFFFF"/>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fenn</w:t>
            </w:r>
          </w:p>
        </w:tc>
        <w:tc>
          <w:tcPr>
            <w:tcW w:w="3082" w:type="dxa"/>
            <w:tcBorders>
              <w:left w:val="single" w:sz="4" w:space="0" w:color="auto"/>
              <w:righ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 évnél kevesebb</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0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5-8 éve</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8-10 éve</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307"/>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10 évnél több</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 pont</w:t>
            </w:r>
          </w:p>
        </w:tc>
      </w:tr>
      <w:tr w:rsidR="003F2291" w:rsidRPr="003F2291" w:rsidTr="005549BD">
        <w:trPr>
          <w:trHeight w:hRule="exact" w:val="706"/>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3.</w:t>
            </w:r>
          </w:p>
        </w:tc>
        <w:tc>
          <w:tcPr>
            <w:tcW w:w="4819"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Egy főre jutó jövedelem</w:t>
            </w:r>
          </w:p>
        </w:tc>
        <w:tc>
          <w:tcPr>
            <w:tcW w:w="3082" w:type="dxa"/>
            <w:tcBorders>
              <w:top w:val="single" w:sz="4" w:space="0" w:color="auto"/>
              <w:left w:val="single" w:sz="4" w:space="0" w:color="auto"/>
              <w:righ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28.500 Ft alatt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6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28.500-32.000 Ft között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32.001-40.000 Ft között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4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40.001-48.000 Ft között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3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48.001-55.000 Ft között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55.001-65. 000 Ft között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 pont</w:t>
            </w:r>
          </w:p>
        </w:tc>
      </w:tr>
      <w:tr w:rsidR="003F2291" w:rsidRPr="003F2291" w:rsidTr="005549BD">
        <w:trPr>
          <w:trHeight w:hRule="exact" w:val="302"/>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65.001 Ft felett</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0 pont</w:t>
            </w:r>
          </w:p>
        </w:tc>
      </w:tr>
      <w:tr w:rsidR="003F2291" w:rsidRPr="003F2291" w:rsidTr="005549BD">
        <w:trPr>
          <w:trHeight w:hRule="exact" w:val="413"/>
          <w:jc w:val="center"/>
        </w:trPr>
        <w:tc>
          <w:tcPr>
            <w:tcW w:w="1104" w:type="dxa"/>
            <w:tcBorders>
              <w:top w:val="single" w:sz="4" w:space="0" w:color="auto"/>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Pályázóval együtt költöző 18 éven aluli</w:t>
            </w:r>
          </w:p>
        </w:tc>
        <w:tc>
          <w:tcPr>
            <w:tcW w:w="3082" w:type="dxa"/>
            <w:tcBorders>
              <w:top w:val="single" w:sz="4" w:space="0" w:color="auto"/>
              <w:left w:val="single" w:sz="4" w:space="0" w:color="auto"/>
              <w:righ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298"/>
          <w:jc w:val="center"/>
        </w:trPr>
        <w:tc>
          <w:tcPr>
            <w:tcW w:w="1104" w:type="dxa"/>
            <w:tcBorders>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tcBorders>
            <w:shd w:val="clear" w:color="auto" w:fill="FFFFFF"/>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családtagok száma:</w:t>
            </w:r>
          </w:p>
        </w:tc>
        <w:tc>
          <w:tcPr>
            <w:tcW w:w="3082" w:type="dxa"/>
            <w:tcBorders>
              <w:left w:val="single" w:sz="4" w:space="0" w:color="auto"/>
              <w:righ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298"/>
          <w:jc w:val="center"/>
        </w:trPr>
        <w:tc>
          <w:tcPr>
            <w:tcW w:w="1104" w:type="dxa"/>
            <w:vMerge w:val="restart"/>
            <w:tcBorders>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4.</w:t>
            </w:r>
          </w:p>
        </w:tc>
        <w:tc>
          <w:tcPr>
            <w:tcW w:w="4819" w:type="dxa"/>
            <w:tcBorders>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nincs gyermek</w:t>
            </w:r>
          </w:p>
        </w:tc>
        <w:tc>
          <w:tcPr>
            <w:tcW w:w="3082" w:type="dxa"/>
            <w:tcBorders>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0 pont</w:t>
            </w:r>
          </w:p>
        </w:tc>
      </w:tr>
      <w:tr w:rsidR="003F2291" w:rsidRPr="003F2291" w:rsidTr="005549BD">
        <w:trPr>
          <w:trHeight w:hRule="exact" w:val="288"/>
          <w:jc w:val="center"/>
        </w:trPr>
        <w:tc>
          <w:tcPr>
            <w:tcW w:w="1104" w:type="dxa"/>
            <w:vMerge/>
            <w:tcBorders>
              <w:left w:val="single" w:sz="4" w:space="0" w:color="auto"/>
            </w:tcBorders>
            <w:shd w:val="clear" w:color="auto" w:fill="FFFFFF"/>
            <w:vAlign w:val="center"/>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 gyermek</w:t>
            </w:r>
          </w:p>
        </w:tc>
        <w:tc>
          <w:tcPr>
            <w:tcW w:w="3082" w:type="dxa"/>
            <w:tcBorders>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 pont</w:t>
            </w:r>
          </w:p>
        </w:tc>
      </w:tr>
      <w:tr w:rsidR="003F2291" w:rsidRPr="003F2291" w:rsidTr="005549BD">
        <w:trPr>
          <w:trHeight w:hRule="exact" w:val="293"/>
          <w:jc w:val="center"/>
        </w:trPr>
        <w:tc>
          <w:tcPr>
            <w:tcW w:w="1104" w:type="dxa"/>
            <w:tcBorders>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gyermek</w:t>
            </w:r>
          </w:p>
        </w:tc>
        <w:tc>
          <w:tcPr>
            <w:tcW w:w="3082" w:type="dxa"/>
            <w:tcBorders>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370"/>
          <w:jc w:val="center"/>
        </w:trPr>
        <w:tc>
          <w:tcPr>
            <w:tcW w:w="1104" w:type="dxa"/>
            <w:tcBorders>
              <w:left w:val="single" w:sz="4" w:space="0" w:color="auto"/>
            </w:tcBorders>
            <w:shd w:val="clear" w:color="auto" w:fill="FFFFFF"/>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tcBorders>
            <w:shd w:val="clear" w:color="auto" w:fill="FFFFFF"/>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3 vagy több gyermek</w:t>
            </w:r>
          </w:p>
        </w:tc>
        <w:tc>
          <w:tcPr>
            <w:tcW w:w="3082" w:type="dxa"/>
            <w:tcBorders>
              <w:left w:val="single" w:sz="4" w:space="0" w:color="auto"/>
              <w:right w:val="single" w:sz="4" w:space="0" w:color="auto"/>
            </w:tcBorders>
            <w:shd w:val="clear" w:color="auto" w:fill="FFFFFF"/>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 pont</w:t>
            </w:r>
          </w:p>
        </w:tc>
      </w:tr>
      <w:tr w:rsidR="003F2291" w:rsidRPr="003F2291" w:rsidTr="005549BD">
        <w:trPr>
          <w:trHeight w:hRule="exact" w:val="595"/>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5.</w:t>
            </w: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Gyermekét egyedül nevelő szülő (</w:t>
            </w:r>
            <w:proofErr w:type="spellStart"/>
            <w:r w:rsidRPr="003F2291">
              <w:rPr>
                <w:rFonts w:ascii="Times New Roman" w:eastAsia="Calibri" w:hAnsi="Times New Roman" w:cs="Times New Roman"/>
                <w:color w:val="000000"/>
                <w:lang w:eastAsia="hu-HU" w:bidi="hu-HU"/>
              </w:rPr>
              <w:t>gyermekenként</w:t>
            </w:r>
            <w:proofErr w:type="spellEnd"/>
            <w:r w:rsidRPr="003F2291">
              <w:rPr>
                <w:rFonts w:ascii="Times New Roman" w:eastAsia="Calibri" w:hAnsi="Times New Roman" w:cs="Times New Roman"/>
                <w:color w:val="000000"/>
                <w:lang w:eastAsia="hu-HU" w:bidi="hu-HU"/>
              </w:rPr>
              <w:t>)</w:t>
            </w:r>
          </w:p>
        </w:tc>
        <w:tc>
          <w:tcPr>
            <w:tcW w:w="3082" w:type="dxa"/>
            <w:tcBorders>
              <w:top w:val="single" w:sz="4" w:space="0" w:color="auto"/>
              <w:left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317"/>
          <w:jc w:val="center"/>
        </w:trPr>
        <w:tc>
          <w:tcPr>
            <w:tcW w:w="1104" w:type="dxa"/>
            <w:vMerge w:val="restart"/>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6.</w:t>
            </w: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Tartósan fogyatékos gyermeket nevelő</w:t>
            </w:r>
          </w:p>
        </w:tc>
        <w:tc>
          <w:tcPr>
            <w:tcW w:w="3082" w:type="dxa"/>
            <w:vMerge w:val="restart"/>
            <w:tcBorders>
              <w:top w:val="single" w:sz="4" w:space="0" w:color="auto"/>
              <w:left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3 pont</w:t>
            </w:r>
          </w:p>
        </w:tc>
      </w:tr>
      <w:tr w:rsidR="003F2291" w:rsidRPr="003F2291" w:rsidTr="005549BD">
        <w:trPr>
          <w:trHeight w:hRule="exact" w:val="278"/>
          <w:jc w:val="center"/>
        </w:trPr>
        <w:tc>
          <w:tcPr>
            <w:tcW w:w="1104" w:type="dxa"/>
            <w:vMerge/>
            <w:tcBorders>
              <w:left w:val="single" w:sz="4" w:space="0" w:color="auto"/>
            </w:tcBorders>
            <w:shd w:val="clear" w:color="auto" w:fill="FFFFFF"/>
            <w:vAlign w:val="center"/>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w:t>
            </w:r>
            <w:proofErr w:type="spellStart"/>
            <w:r w:rsidRPr="003F2291">
              <w:rPr>
                <w:rFonts w:ascii="Times New Roman" w:eastAsia="Calibri" w:hAnsi="Times New Roman" w:cs="Times New Roman"/>
                <w:color w:val="000000"/>
                <w:lang w:eastAsia="hu-HU" w:bidi="hu-HU"/>
              </w:rPr>
              <w:t>gyermekenként</w:t>
            </w:r>
            <w:proofErr w:type="spellEnd"/>
            <w:r w:rsidRPr="003F2291">
              <w:rPr>
                <w:rFonts w:ascii="Times New Roman" w:eastAsia="Calibri" w:hAnsi="Times New Roman" w:cs="Times New Roman"/>
                <w:color w:val="000000"/>
                <w:lang w:eastAsia="hu-HU" w:bidi="hu-HU"/>
              </w:rPr>
              <w:t>)</w:t>
            </w:r>
          </w:p>
        </w:tc>
        <w:tc>
          <w:tcPr>
            <w:tcW w:w="3082" w:type="dxa"/>
            <w:vMerge/>
            <w:tcBorders>
              <w:left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r>
      <w:tr w:rsidR="003F2291" w:rsidRPr="003F2291" w:rsidTr="005549BD">
        <w:trPr>
          <w:trHeight w:hRule="exact" w:val="638"/>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7.</w:t>
            </w:r>
          </w:p>
        </w:tc>
        <w:tc>
          <w:tcPr>
            <w:tcW w:w="4819"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Pályázó rokkant vagy mozgássérült</w:t>
            </w:r>
          </w:p>
        </w:tc>
        <w:tc>
          <w:tcPr>
            <w:tcW w:w="3082" w:type="dxa"/>
            <w:tcBorders>
              <w:top w:val="single" w:sz="4" w:space="0" w:color="auto"/>
              <w:left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557"/>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8.</w:t>
            </w:r>
          </w:p>
        </w:tc>
        <w:tc>
          <w:tcPr>
            <w:tcW w:w="4819"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40 év alatti fiatal házas</w:t>
            </w: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869"/>
          <w:jc w:val="center"/>
        </w:trPr>
        <w:tc>
          <w:tcPr>
            <w:tcW w:w="1104"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9.</w:t>
            </w:r>
          </w:p>
        </w:tc>
        <w:tc>
          <w:tcPr>
            <w:tcW w:w="4819" w:type="dxa"/>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ind w:left="180"/>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Zsúfolt, egészségtelen körülmények között él</w:t>
            </w:r>
          </w:p>
        </w:tc>
        <w:tc>
          <w:tcPr>
            <w:tcW w:w="3082" w:type="dxa"/>
            <w:tcBorders>
              <w:top w:val="single" w:sz="4" w:space="0" w:color="auto"/>
              <w:left w:val="single" w:sz="4" w:space="0" w:color="auto"/>
              <w:righ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461"/>
          <w:jc w:val="center"/>
        </w:trPr>
        <w:tc>
          <w:tcPr>
            <w:tcW w:w="1104" w:type="dxa"/>
            <w:vMerge w:val="restart"/>
            <w:tcBorders>
              <w:top w:val="single" w:sz="4" w:space="0" w:color="auto"/>
              <w:left w:val="single" w:sz="4" w:space="0" w:color="auto"/>
            </w:tcBorders>
            <w:shd w:val="clear" w:color="auto" w:fill="FFFFFF"/>
            <w:vAlign w:val="center"/>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10.</w:t>
            </w:r>
          </w:p>
        </w:tc>
        <w:tc>
          <w:tcPr>
            <w:tcW w:w="4819" w:type="dxa"/>
            <w:tcBorders>
              <w:top w:val="single" w:sz="4" w:space="0" w:color="auto"/>
              <w:lef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b/>
                <w:bCs/>
                <w:color w:val="000000"/>
                <w:lang w:eastAsia="hu-HU" w:bidi="hu-HU"/>
              </w:rPr>
              <w:t>Nyugdíjas</w:t>
            </w:r>
          </w:p>
        </w:tc>
        <w:tc>
          <w:tcPr>
            <w:tcW w:w="3082" w:type="dxa"/>
            <w:tcBorders>
              <w:top w:val="single" w:sz="4" w:space="0" w:color="auto"/>
              <w:left w:val="single" w:sz="4" w:space="0" w:color="auto"/>
              <w:right w:val="single" w:sz="4" w:space="0" w:color="auto"/>
            </w:tcBorders>
            <w:shd w:val="clear" w:color="auto" w:fill="FFFFFF"/>
            <w:vAlign w:val="bottom"/>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2 pont</w:t>
            </w:r>
          </w:p>
        </w:tc>
      </w:tr>
      <w:tr w:rsidR="003F2291" w:rsidRPr="003F2291" w:rsidTr="005549BD">
        <w:trPr>
          <w:trHeight w:hRule="exact" w:val="413"/>
          <w:jc w:val="center"/>
        </w:trPr>
        <w:tc>
          <w:tcPr>
            <w:tcW w:w="1104" w:type="dxa"/>
            <w:vMerge/>
            <w:tcBorders>
              <w:left w:val="single" w:sz="4" w:space="0" w:color="auto"/>
              <w:bottom w:val="single" w:sz="4" w:space="0" w:color="auto"/>
            </w:tcBorders>
            <w:shd w:val="clear" w:color="auto" w:fill="FFFFFF"/>
            <w:vAlign w:val="center"/>
          </w:tcPr>
          <w:p w:rsidR="003F2291" w:rsidRPr="003F2291" w:rsidRDefault="003F2291" w:rsidP="00977C9C">
            <w:pPr>
              <w:widowControl w:val="0"/>
              <w:spacing w:after="0" w:line="312" w:lineRule="auto"/>
              <w:rPr>
                <w:rFonts w:ascii="Times New Roman" w:eastAsia="Arial Unicode MS" w:hAnsi="Times New Roman" w:cs="Times New Roman"/>
                <w:color w:val="000000"/>
                <w:lang w:eastAsia="hu-HU" w:bidi="hu-HU"/>
              </w:rPr>
            </w:pPr>
          </w:p>
        </w:tc>
        <w:tc>
          <w:tcPr>
            <w:tcW w:w="4819" w:type="dxa"/>
            <w:tcBorders>
              <w:left w:val="single" w:sz="4" w:space="0" w:color="auto"/>
              <w:bottom w:val="single" w:sz="4" w:space="0" w:color="auto"/>
            </w:tcBorders>
            <w:shd w:val="clear" w:color="auto" w:fill="FFFFFF"/>
          </w:tcPr>
          <w:p w:rsidR="003F2291" w:rsidRPr="003F2291" w:rsidRDefault="003F2291" w:rsidP="00977C9C">
            <w:pPr>
              <w:widowControl w:val="0"/>
              <w:spacing w:after="0" w:line="312" w:lineRule="auto"/>
              <w:jc w:val="center"/>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egyedülálló</w:t>
            </w:r>
          </w:p>
        </w:tc>
        <w:tc>
          <w:tcPr>
            <w:tcW w:w="3082" w:type="dxa"/>
            <w:tcBorders>
              <w:left w:val="single" w:sz="4" w:space="0" w:color="auto"/>
              <w:bottom w:val="single" w:sz="4" w:space="0" w:color="auto"/>
              <w:right w:val="single" w:sz="4" w:space="0" w:color="auto"/>
            </w:tcBorders>
            <w:shd w:val="clear" w:color="auto" w:fill="FFFFFF"/>
          </w:tcPr>
          <w:p w:rsidR="003F2291" w:rsidRPr="003F2291" w:rsidRDefault="003F2291" w:rsidP="00977C9C">
            <w:pPr>
              <w:pStyle w:val="Listaszerbekezds"/>
              <w:widowControl w:val="0"/>
              <w:spacing w:after="0" w:line="312" w:lineRule="auto"/>
              <w:ind w:left="717"/>
              <w:rPr>
                <w:rFonts w:ascii="Times New Roman" w:eastAsia="Calibri" w:hAnsi="Times New Roman" w:cs="Times New Roman"/>
                <w:color w:val="000000"/>
                <w:lang w:eastAsia="hu-HU" w:bidi="hu-HU"/>
              </w:rPr>
            </w:pPr>
            <w:r w:rsidRPr="003F2291">
              <w:rPr>
                <w:rFonts w:ascii="Times New Roman" w:eastAsia="Calibri" w:hAnsi="Times New Roman" w:cs="Times New Roman"/>
                <w:color w:val="000000"/>
                <w:lang w:eastAsia="hu-HU" w:bidi="hu-HU"/>
              </w:rPr>
              <w:t xml:space="preserve">         3pont</w:t>
            </w:r>
          </w:p>
        </w:tc>
      </w:tr>
    </w:tbl>
    <w:p w:rsidR="003F2291" w:rsidRDefault="003F2291">
      <w:pPr>
        <w:rPr>
          <w:rFonts w:ascii="Times New Roman" w:eastAsia="Calibri" w:hAnsi="Times New Roman" w:cs="Times New Roman"/>
          <w:b/>
          <w:bCs/>
          <w:color w:val="000000"/>
          <w:sz w:val="24"/>
          <w:szCs w:val="24"/>
          <w:lang w:eastAsia="hu-HU" w:bidi="hu-HU"/>
        </w:rPr>
      </w:pPr>
      <w:r>
        <w:rPr>
          <w:rFonts w:ascii="Times New Roman" w:eastAsia="Calibri" w:hAnsi="Times New Roman" w:cs="Times New Roman"/>
          <w:b/>
          <w:bCs/>
          <w:color w:val="000000"/>
          <w:sz w:val="24"/>
          <w:szCs w:val="24"/>
          <w:lang w:eastAsia="hu-HU" w:bidi="hu-HU"/>
        </w:rPr>
        <w:br w:type="page"/>
      </w:r>
    </w:p>
    <w:p w:rsidR="003F2291" w:rsidRPr="00DB3AF6" w:rsidRDefault="003F2291" w:rsidP="005549BD">
      <w:pPr>
        <w:pStyle w:val="Listaszerbekezds"/>
        <w:widowControl w:val="0"/>
        <w:spacing w:after="0" w:line="240" w:lineRule="auto"/>
        <w:ind w:left="57"/>
        <w:jc w:val="both"/>
        <w:outlineLvl w:val="2"/>
        <w:rPr>
          <w:rFonts w:ascii="Times New Roman" w:eastAsia="Calibri" w:hAnsi="Times New Roman" w:cs="Times New Roman"/>
          <w:bCs/>
          <w:color w:val="000000"/>
          <w:sz w:val="24"/>
          <w:szCs w:val="24"/>
          <w:lang w:eastAsia="hu-HU" w:bidi="hu-HU"/>
        </w:rPr>
      </w:pPr>
      <w:r>
        <w:rPr>
          <w:rFonts w:ascii="Times New Roman" w:eastAsia="Calibri" w:hAnsi="Times New Roman" w:cs="Times New Roman"/>
          <w:bCs/>
          <w:color w:val="000000"/>
          <w:sz w:val="24"/>
          <w:szCs w:val="24"/>
          <w:lang w:eastAsia="hu-HU" w:bidi="hu-HU"/>
        </w:rPr>
        <w:lastRenderedPageBreak/>
        <w:t>3.</w:t>
      </w:r>
      <w:r w:rsidRPr="00DB3AF6">
        <w:rPr>
          <w:rFonts w:ascii="Times New Roman" w:eastAsia="Calibri" w:hAnsi="Times New Roman" w:cs="Times New Roman"/>
          <w:bCs/>
          <w:color w:val="000000"/>
          <w:sz w:val="24"/>
          <w:szCs w:val="24"/>
          <w:lang w:eastAsia="hu-HU" w:bidi="hu-HU"/>
        </w:rPr>
        <w:t xml:space="preserve"> melléklet</w:t>
      </w:r>
    </w:p>
    <w:p w:rsidR="003F2291" w:rsidRPr="005549BD" w:rsidRDefault="003F2291" w:rsidP="005549BD">
      <w:pPr>
        <w:pStyle w:val="Cmsor30"/>
        <w:shd w:val="clear" w:color="auto" w:fill="auto"/>
        <w:spacing w:after="0" w:line="240" w:lineRule="auto"/>
        <w:ind w:left="3900" w:firstLine="0"/>
        <w:jc w:val="left"/>
        <w:rPr>
          <w:rFonts w:ascii="Times New Roman" w:hAnsi="Times New Roman" w:cs="Times New Roman"/>
          <w:b w:val="0"/>
        </w:rPr>
      </w:pPr>
      <w:bookmarkStart w:id="30" w:name="bookmark80"/>
      <w:r w:rsidRPr="005549BD">
        <w:rPr>
          <w:rStyle w:val="Cmsor3Trkz2pt"/>
          <w:rFonts w:ascii="Times New Roman" w:hAnsi="Times New Roman" w:cs="Times New Roman"/>
          <w:b/>
        </w:rPr>
        <w:t>PÁLYÁZAT</w:t>
      </w:r>
      <w:bookmarkEnd w:id="30"/>
    </w:p>
    <w:p w:rsidR="003F2291" w:rsidRPr="00D76EA7" w:rsidRDefault="00590353" w:rsidP="005549BD">
      <w:pPr>
        <w:pStyle w:val="Szvegtrzs30"/>
        <w:shd w:val="clear" w:color="auto" w:fill="auto"/>
        <w:spacing w:before="0" w:after="0" w:line="240" w:lineRule="auto"/>
        <w:jc w:val="center"/>
        <w:rPr>
          <w:rFonts w:ascii="Times New Roman" w:hAnsi="Times New Roman" w:cs="Times New Roman"/>
        </w:rPr>
      </w:pPr>
      <w:r>
        <w:rPr>
          <w:rFonts w:ascii="Times New Roman" w:hAnsi="Times New Roman" w:cs="Times New Roman"/>
        </w:rPr>
        <w:t>Piaci alapon történő</w:t>
      </w:r>
      <w:r w:rsidR="003F2291" w:rsidRPr="00D76EA7">
        <w:rPr>
          <w:rFonts w:ascii="Times New Roman" w:hAnsi="Times New Roman" w:cs="Times New Roman"/>
        </w:rPr>
        <w:t xml:space="preserve"> lakásbérleti jog elnyerésére</w:t>
      </w:r>
    </w:p>
    <w:p w:rsidR="003F2291" w:rsidRPr="00F81B40" w:rsidRDefault="003F2291" w:rsidP="005549BD">
      <w:pPr>
        <w:widowControl w:val="0"/>
        <w:spacing w:after="0" w:line="240" w:lineRule="auto"/>
        <w:jc w:val="both"/>
        <w:outlineLvl w:val="2"/>
        <w:rPr>
          <w:rFonts w:ascii="Times New Roman" w:eastAsia="Calibri" w:hAnsi="Times New Roman" w:cs="Times New Roman"/>
          <w:b/>
          <w:bCs/>
          <w:color w:val="000000"/>
          <w:sz w:val="24"/>
          <w:szCs w:val="24"/>
          <w:lang w:eastAsia="hu-HU" w:bidi="hu-HU"/>
        </w:rPr>
      </w:pPr>
    </w:p>
    <w:p w:rsidR="003F2291" w:rsidRDefault="005549BD" w:rsidP="005549BD">
      <w:pPr>
        <w:widowControl w:val="0"/>
        <w:spacing w:after="0" w:line="240" w:lineRule="auto"/>
        <w:jc w:val="both"/>
        <w:rPr>
          <w:rFonts w:ascii="Times New Roman" w:eastAsia="Calibri" w:hAnsi="Times New Roman" w:cs="Times New Roman"/>
          <w:b/>
          <w:bCs/>
          <w:color w:val="000000"/>
          <w:sz w:val="24"/>
          <w:szCs w:val="24"/>
          <w:lang w:eastAsia="hu-HU" w:bidi="hu-HU"/>
        </w:rPr>
      </w:pPr>
      <w:r>
        <w:rPr>
          <w:rFonts w:ascii="Times New Roman" w:eastAsia="Calibri" w:hAnsi="Times New Roman" w:cs="Times New Roman"/>
          <w:b/>
          <w:bCs/>
          <w:color w:val="000000"/>
          <w:sz w:val="24"/>
          <w:szCs w:val="24"/>
          <w:lang w:eastAsia="hu-HU" w:bidi="hu-HU"/>
        </w:rPr>
        <w:t>Balatonkenese</w:t>
      </w:r>
      <w:r w:rsidR="003F2291" w:rsidRPr="00906946">
        <w:rPr>
          <w:rFonts w:ascii="Times New Roman" w:eastAsia="Calibri" w:hAnsi="Times New Roman" w:cs="Times New Roman"/>
          <w:b/>
          <w:bCs/>
          <w:color w:val="000000"/>
          <w:sz w:val="24"/>
          <w:szCs w:val="24"/>
          <w:lang w:eastAsia="hu-HU" w:bidi="hu-HU"/>
        </w:rPr>
        <w:t>, ……………</w:t>
      </w:r>
      <w:r w:rsidR="003F2291">
        <w:rPr>
          <w:rFonts w:ascii="Times New Roman" w:eastAsia="Calibri" w:hAnsi="Times New Roman" w:cs="Times New Roman"/>
          <w:b/>
          <w:bCs/>
          <w:color w:val="000000"/>
          <w:sz w:val="24"/>
          <w:szCs w:val="24"/>
          <w:lang w:eastAsia="hu-HU" w:bidi="hu-HU"/>
        </w:rPr>
        <w:t>…………u…</w:t>
      </w:r>
      <w:proofErr w:type="gramStart"/>
      <w:r w:rsidR="003F2291">
        <w:rPr>
          <w:rFonts w:ascii="Times New Roman" w:eastAsia="Calibri" w:hAnsi="Times New Roman" w:cs="Times New Roman"/>
          <w:b/>
          <w:bCs/>
          <w:color w:val="000000"/>
          <w:sz w:val="24"/>
          <w:szCs w:val="24"/>
          <w:lang w:eastAsia="hu-HU" w:bidi="hu-HU"/>
        </w:rPr>
        <w:t>…….</w:t>
      </w:r>
      <w:proofErr w:type="gramEnd"/>
      <w:r w:rsidR="003F2291">
        <w:rPr>
          <w:rFonts w:ascii="Times New Roman" w:eastAsia="Calibri" w:hAnsi="Times New Roman" w:cs="Times New Roman"/>
          <w:b/>
          <w:bCs/>
          <w:color w:val="000000"/>
          <w:sz w:val="24"/>
          <w:szCs w:val="24"/>
          <w:lang w:eastAsia="hu-HU" w:bidi="hu-HU"/>
        </w:rPr>
        <w:t>.sz. alatti bérlakásra</w:t>
      </w:r>
    </w:p>
    <w:p w:rsidR="003F2291" w:rsidRDefault="003F2291" w:rsidP="005549BD">
      <w:pPr>
        <w:widowControl w:val="0"/>
        <w:spacing w:after="0" w:line="240" w:lineRule="auto"/>
        <w:jc w:val="both"/>
        <w:rPr>
          <w:rFonts w:ascii="Times New Roman" w:eastAsia="Calibri" w:hAnsi="Times New Roman" w:cs="Times New Roman"/>
          <w:b/>
          <w:bCs/>
          <w:color w:val="000000"/>
          <w:sz w:val="24"/>
          <w:szCs w:val="24"/>
          <w:lang w:eastAsia="hu-HU" w:bidi="hu-HU"/>
        </w:rPr>
      </w:pPr>
      <w:r w:rsidRPr="00906946">
        <w:rPr>
          <w:rFonts w:ascii="Times New Roman" w:eastAsia="Calibri" w:hAnsi="Times New Roman" w:cs="Times New Roman"/>
          <w:b/>
          <w:bCs/>
          <w:color w:val="000000"/>
          <w:sz w:val="24"/>
          <w:szCs w:val="24"/>
          <w:lang w:eastAsia="hu-HU" w:bidi="hu-HU"/>
        </w:rPr>
        <w:t>A pályázó adatai:</w:t>
      </w:r>
    </w:p>
    <w:p w:rsidR="003F2291" w:rsidRPr="00906946" w:rsidRDefault="003F2291" w:rsidP="005549BD">
      <w:pPr>
        <w:widowControl w:val="0"/>
        <w:numPr>
          <w:ilvl w:val="0"/>
          <w:numId w:val="26"/>
        </w:numPr>
        <w:tabs>
          <w:tab w:val="left" w:pos="349"/>
          <w:tab w:val="left" w:pos="1824"/>
          <w:tab w:val="left" w:leader="underscore" w:pos="8935"/>
        </w:tabs>
        <w:spacing w:after="0" w:line="360" w:lineRule="auto"/>
        <w:jc w:val="both"/>
        <w:rPr>
          <w:rFonts w:ascii="Times New Roman" w:eastAsia="Calibri" w:hAnsi="Times New Roman" w:cs="Times New Roman"/>
          <w:color w:val="000000"/>
          <w:sz w:val="24"/>
          <w:szCs w:val="24"/>
          <w:lang w:eastAsia="hu-HU" w:bidi="hu-HU"/>
        </w:rPr>
      </w:pPr>
      <w:proofErr w:type="gramStart"/>
      <w:r>
        <w:rPr>
          <w:rFonts w:ascii="Times New Roman" w:eastAsia="Calibri" w:hAnsi="Times New Roman" w:cs="Times New Roman"/>
          <w:color w:val="000000"/>
          <w:sz w:val="24"/>
          <w:szCs w:val="24"/>
          <w:lang w:eastAsia="hu-HU" w:bidi="hu-HU"/>
        </w:rPr>
        <w:t>Név:…</w:t>
      </w:r>
      <w:proofErr w:type="gramEnd"/>
      <w:r>
        <w:rPr>
          <w:rFonts w:ascii="Times New Roman" w:eastAsia="Calibri" w:hAnsi="Times New Roman" w:cs="Times New Roman"/>
          <w:color w:val="000000"/>
          <w:sz w:val="24"/>
          <w:szCs w:val="24"/>
          <w:lang w:eastAsia="hu-HU" w:bidi="hu-HU"/>
        </w:rPr>
        <w:t>……………………………………………………………………………………….</w:t>
      </w:r>
    </w:p>
    <w:p w:rsidR="003F2291" w:rsidRPr="00906946" w:rsidRDefault="003F2291" w:rsidP="005549BD">
      <w:pPr>
        <w:widowControl w:val="0"/>
        <w:numPr>
          <w:ilvl w:val="0"/>
          <w:numId w:val="26"/>
        </w:numPr>
        <w:tabs>
          <w:tab w:val="left" w:pos="354"/>
          <w:tab w:val="left" w:leader="underscore" w:pos="8935"/>
        </w:tabs>
        <w:spacing w:after="0" w:line="360" w:lineRule="auto"/>
        <w:jc w:val="both"/>
        <w:rPr>
          <w:rFonts w:ascii="Times New Roman" w:eastAsia="Calibri" w:hAnsi="Times New Roman" w:cs="Times New Roman"/>
          <w:color w:val="000000"/>
          <w:sz w:val="24"/>
          <w:szCs w:val="24"/>
          <w:lang w:eastAsia="hu-HU" w:bidi="hu-HU"/>
        </w:rPr>
      </w:pPr>
      <w:r w:rsidRPr="00906946">
        <w:rPr>
          <w:rFonts w:ascii="Times New Roman" w:eastAsia="Calibri" w:hAnsi="Times New Roman" w:cs="Times New Roman"/>
          <w:color w:val="000000"/>
          <w:sz w:val="24"/>
          <w:szCs w:val="24"/>
          <w:lang w:eastAsia="hu-HU" w:bidi="hu-HU"/>
        </w:rPr>
        <w:t>Leánykor</w:t>
      </w:r>
      <w:r>
        <w:rPr>
          <w:rFonts w:ascii="Times New Roman" w:eastAsia="Calibri" w:hAnsi="Times New Roman" w:cs="Times New Roman"/>
          <w:color w:val="000000"/>
          <w:sz w:val="24"/>
          <w:szCs w:val="24"/>
          <w:lang w:eastAsia="hu-HU" w:bidi="hu-HU"/>
        </w:rPr>
        <w:t>i név: ………………………………………………………………………………</w:t>
      </w:r>
    </w:p>
    <w:p w:rsidR="003F2291" w:rsidRPr="00906946" w:rsidRDefault="003F2291" w:rsidP="005549BD">
      <w:pPr>
        <w:widowControl w:val="0"/>
        <w:numPr>
          <w:ilvl w:val="0"/>
          <w:numId w:val="26"/>
        </w:numPr>
        <w:tabs>
          <w:tab w:val="left" w:pos="354"/>
          <w:tab w:val="left" w:pos="1824"/>
          <w:tab w:val="left" w:leader="underscore" w:pos="8935"/>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Anyja </w:t>
      </w:r>
      <w:proofErr w:type="gramStart"/>
      <w:r>
        <w:rPr>
          <w:rFonts w:ascii="Times New Roman" w:eastAsia="Calibri" w:hAnsi="Times New Roman" w:cs="Times New Roman"/>
          <w:color w:val="000000"/>
          <w:sz w:val="24"/>
          <w:szCs w:val="24"/>
          <w:lang w:eastAsia="hu-HU" w:bidi="hu-HU"/>
        </w:rPr>
        <w:t>neve:…</w:t>
      </w:r>
      <w:proofErr w:type="gramEnd"/>
      <w:r>
        <w:rPr>
          <w:rFonts w:ascii="Times New Roman" w:eastAsia="Calibri" w:hAnsi="Times New Roman" w:cs="Times New Roman"/>
          <w:color w:val="000000"/>
          <w:sz w:val="24"/>
          <w:szCs w:val="24"/>
          <w:lang w:eastAsia="hu-HU" w:bidi="hu-HU"/>
        </w:rPr>
        <w:t>………………………………………………………………………………..</w:t>
      </w:r>
    </w:p>
    <w:p w:rsidR="003F2291" w:rsidRPr="00906946" w:rsidRDefault="003F2291" w:rsidP="005549BD">
      <w:pPr>
        <w:widowControl w:val="0"/>
        <w:numPr>
          <w:ilvl w:val="0"/>
          <w:numId w:val="26"/>
        </w:numPr>
        <w:tabs>
          <w:tab w:val="left" w:pos="363"/>
          <w:tab w:val="left" w:leader="underscore" w:pos="8935"/>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Születési </w:t>
      </w:r>
      <w:proofErr w:type="gramStart"/>
      <w:r>
        <w:rPr>
          <w:rFonts w:ascii="Times New Roman" w:eastAsia="Calibri" w:hAnsi="Times New Roman" w:cs="Times New Roman"/>
          <w:color w:val="000000"/>
          <w:sz w:val="24"/>
          <w:szCs w:val="24"/>
          <w:lang w:eastAsia="hu-HU" w:bidi="hu-HU"/>
        </w:rPr>
        <w:t>helye:…</w:t>
      </w:r>
      <w:proofErr w:type="gramEnd"/>
      <w:r>
        <w:rPr>
          <w:rFonts w:ascii="Times New Roman" w:eastAsia="Calibri" w:hAnsi="Times New Roman" w:cs="Times New Roman"/>
          <w:color w:val="000000"/>
          <w:sz w:val="24"/>
          <w:szCs w:val="24"/>
          <w:lang w:eastAsia="hu-HU" w:bidi="hu-HU"/>
        </w:rPr>
        <w:t>……………………………………………………………………………</w:t>
      </w:r>
    </w:p>
    <w:p w:rsidR="003F2291" w:rsidRPr="00906946" w:rsidRDefault="003F2291" w:rsidP="005549BD">
      <w:pPr>
        <w:widowControl w:val="0"/>
        <w:numPr>
          <w:ilvl w:val="0"/>
          <w:numId w:val="26"/>
        </w:numPr>
        <w:tabs>
          <w:tab w:val="left" w:pos="363"/>
          <w:tab w:val="left" w:leader="underscore" w:pos="5323"/>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Születési </w:t>
      </w:r>
      <w:proofErr w:type="gramStart"/>
      <w:r>
        <w:rPr>
          <w:rFonts w:ascii="Times New Roman" w:eastAsia="Calibri" w:hAnsi="Times New Roman" w:cs="Times New Roman"/>
          <w:color w:val="000000"/>
          <w:sz w:val="24"/>
          <w:szCs w:val="24"/>
          <w:lang w:eastAsia="hu-HU" w:bidi="hu-HU"/>
        </w:rPr>
        <w:t>ideje:…</w:t>
      </w:r>
      <w:proofErr w:type="gramEnd"/>
      <w:r>
        <w:rPr>
          <w:rFonts w:ascii="Times New Roman" w:eastAsia="Calibri" w:hAnsi="Times New Roman" w:cs="Times New Roman"/>
          <w:color w:val="000000"/>
          <w:sz w:val="24"/>
          <w:szCs w:val="24"/>
          <w:lang w:eastAsia="hu-HU" w:bidi="hu-HU"/>
        </w:rPr>
        <w:t>…………………………………………………………………………….</w:t>
      </w:r>
    </w:p>
    <w:p w:rsidR="003F2291" w:rsidRPr="006A054D" w:rsidRDefault="003F2291" w:rsidP="005549BD">
      <w:pPr>
        <w:widowControl w:val="0"/>
        <w:numPr>
          <w:ilvl w:val="0"/>
          <w:numId w:val="26"/>
        </w:numPr>
        <w:tabs>
          <w:tab w:val="left" w:pos="363"/>
        </w:tabs>
        <w:spacing w:after="0" w:line="360" w:lineRule="auto"/>
        <w:jc w:val="both"/>
        <w:rPr>
          <w:rFonts w:ascii="Times New Roman" w:eastAsia="Calibri" w:hAnsi="Times New Roman" w:cs="Times New Roman"/>
          <w:bCs/>
          <w:color w:val="000000"/>
          <w:sz w:val="24"/>
          <w:szCs w:val="24"/>
          <w:lang w:eastAsia="hu-HU" w:bidi="hu-HU"/>
        </w:rPr>
      </w:pPr>
      <w:r w:rsidRPr="006A054D">
        <w:rPr>
          <w:rFonts w:ascii="Times New Roman" w:eastAsia="Calibri" w:hAnsi="Times New Roman" w:cs="Times New Roman"/>
          <w:bCs/>
          <w:color w:val="000000"/>
          <w:sz w:val="24"/>
          <w:szCs w:val="24"/>
          <w:lang w:eastAsia="hu-HU" w:bidi="hu-HU"/>
        </w:rPr>
        <w:t xml:space="preserve">Állandó bejelentkezés időpontja és a lakás </w:t>
      </w:r>
      <w:proofErr w:type="gramStart"/>
      <w:r w:rsidRPr="006A054D">
        <w:rPr>
          <w:rFonts w:ascii="Times New Roman" w:eastAsia="Calibri" w:hAnsi="Times New Roman" w:cs="Times New Roman"/>
          <w:bCs/>
          <w:color w:val="000000"/>
          <w:sz w:val="24"/>
          <w:szCs w:val="24"/>
          <w:lang w:eastAsia="hu-HU" w:bidi="hu-HU"/>
        </w:rPr>
        <w:t>címe:</w:t>
      </w:r>
      <w:r w:rsidR="005549BD">
        <w:rPr>
          <w:rFonts w:ascii="Times New Roman" w:eastAsia="Calibri" w:hAnsi="Times New Roman" w:cs="Times New Roman"/>
          <w:bCs/>
          <w:color w:val="000000"/>
          <w:sz w:val="24"/>
          <w:szCs w:val="24"/>
          <w:lang w:eastAsia="hu-HU" w:bidi="hu-HU"/>
        </w:rPr>
        <w:t>…</w:t>
      </w:r>
      <w:proofErr w:type="gramEnd"/>
      <w:r w:rsidR="005549BD">
        <w:rPr>
          <w:rFonts w:ascii="Times New Roman" w:eastAsia="Calibri" w:hAnsi="Times New Roman" w:cs="Times New Roman"/>
          <w:bCs/>
          <w:color w:val="000000"/>
          <w:sz w:val="24"/>
          <w:szCs w:val="24"/>
          <w:lang w:eastAsia="hu-HU" w:bidi="hu-HU"/>
        </w:rPr>
        <w:t>…………………………………………</w:t>
      </w:r>
    </w:p>
    <w:p w:rsidR="003F2291" w:rsidRPr="006A054D" w:rsidRDefault="003F2291" w:rsidP="005549BD">
      <w:pPr>
        <w:widowControl w:val="0"/>
        <w:tabs>
          <w:tab w:val="left" w:pos="363"/>
        </w:tabs>
        <w:spacing w:after="0" w:line="360" w:lineRule="auto"/>
        <w:jc w:val="both"/>
        <w:rPr>
          <w:rFonts w:ascii="Times New Roman" w:eastAsia="Calibri" w:hAnsi="Times New Roman" w:cs="Times New Roman"/>
          <w:bCs/>
          <w:color w:val="000000"/>
          <w:sz w:val="24"/>
          <w:szCs w:val="24"/>
          <w:lang w:eastAsia="hu-HU" w:bidi="hu-HU"/>
        </w:rPr>
      </w:pPr>
      <w:r w:rsidRPr="006A054D">
        <w:rPr>
          <w:rFonts w:ascii="Times New Roman" w:eastAsia="Calibri" w:hAnsi="Times New Roman" w:cs="Times New Roman"/>
          <w:bCs/>
          <w:color w:val="000000"/>
          <w:sz w:val="24"/>
          <w:szCs w:val="24"/>
          <w:lang w:eastAsia="hu-HU" w:bidi="hu-HU"/>
        </w:rPr>
        <w:tab/>
        <w:t>……………………………………………………………………………………………….</w:t>
      </w:r>
    </w:p>
    <w:p w:rsidR="003F2291" w:rsidRPr="005549BD" w:rsidRDefault="003F2291" w:rsidP="005549BD">
      <w:pPr>
        <w:widowControl w:val="0"/>
        <w:spacing w:after="0" w:line="360" w:lineRule="auto"/>
        <w:rPr>
          <w:rFonts w:ascii="Times New Roman" w:eastAsia="Calibri" w:hAnsi="Times New Roman" w:cs="Times New Roman"/>
          <w:i/>
          <w:color w:val="000000"/>
          <w:sz w:val="24"/>
          <w:szCs w:val="24"/>
          <w:lang w:eastAsia="hu-HU" w:bidi="hu-HU"/>
        </w:rPr>
      </w:pPr>
      <w:r w:rsidRPr="005549BD">
        <w:rPr>
          <w:rFonts w:ascii="Times New Roman" w:eastAsia="Calibri" w:hAnsi="Times New Roman" w:cs="Times New Roman"/>
          <w:i/>
          <w:color w:val="000000"/>
          <w:sz w:val="24"/>
          <w:szCs w:val="24"/>
          <w:lang w:eastAsia="hu-HU" w:bidi="hu-HU"/>
        </w:rPr>
        <w:t>(</w:t>
      </w:r>
      <w:r w:rsidR="00590353">
        <w:rPr>
          <w:rFonts w:ascii="Times New Roman" w:eastAsia="Calibri" w:hAnsi="Times New Roman" w:cs="Times New Roman"/>
          <w:i/>
          <w:color w:val="000000"/>
          <w:sz w:val="24"/>
          <w:szCs w:val="24"/>
          <w:lang w:eastAsia="hu-HU" w:bidi="hu-HU"/>
        </w:rPr>
        <w:t>Balatonkenese</w:t>
      </w:r>
      <w:r w:rsidRPr="005549BD">
        <w:rPr>
          <w:rFonts w:ascii="Times New Roman" w:eastAsia="Calibri" w:hAnsi="Times New Roman" w:cs="Times New Roman"/>
          <w:i/>
          <w:color w:val="000000"/>
          <w:sz w:val="24"/>
          <w:szCs w:val="24"/>
          <w:lang w:eastAsia="hu-HU" w:bidi="hu-HU"/>
        </w:rPr>
        <w:t>i lakóhelyet a személyi igazolvány, lakcímigazolvány fénymásolatával kell igazolni!)</w:t>
      </w:r>
    </w:p>
    <w:p w:rsidR="003F2291" w:rsidRDefault="003F2291" w:rsidP="005549BD">
      <w:pPr>
        <w:widowControl w:val="0"/>
        <w:numPr>
          <w:ilvl w:val="0"/>
          <w:numId w:val="26"/>
        </w:numPr>
        <w:tabs>
          <w:tab w:val="left" w:pos="363"/>
        </w:tabs>
        <w:spacing w:after="0" w:line="360" w:lineRule="auto"/>
        <w:jc w:val="both"/>
        <w:rPr>
          <w:rFonts w:ascii="Times New Roman" w:eastAsia="Calibri" w:hAnsi="Times New Roman" w:cs="Times New Roman"/>
          <w:color w:val="000000"/>
          <w:sz w:val="24"/>
          <w:szCs w:val="24"/>
          <w:lang w:eastAsia="hu-HU" w:bidi="hu-HU"/>
        </w:rPr>
      </w:pPr>
      <w:r w:rsidRPr="00906946">
        <w:rPr>
          <w:rFonts w:ascii="Times New Roman" w:eastAsia="Calibri" w:hAnsi="Times New Roman" w:cs="Times New Roman"/>
          <w:color w:val="000000"/>
          <w:sz w:val="24"/>
          <w:szCs w:val="24"/>
          <w:lang w:eastAsia="hu-HU" w:bidi="hu-HU"/>
        </w:rPr>
        <w:t xml:space="preserve">Amennyiben nem a lakóhelyén tartózkodik, elérhetőségi </w:t>
      </w:r>
      <w:proofErr w:type="gramStart"/>
      <w:r w:rsidRPr="00906946">
        <w:rPr>
          <w:rFonts w:ascii="Times New Roman" w:eastAsia="Calibri" w:hAnsi="Times New Roman" w:cs="Times New Roman"/>
          <w:color w:val="000000"/>
          <w:sz w:val="24"/>
          <w:szCs w:val="24"/>
          <w:lang w:eastAsia="hu-HU" w:bidi="hu-HU"/>
        </w:rPr>
        <w:t>címe:</w:t>
      </w:r>
      <w:r w:rsidR="005549BD">
        <w:rPr>
          <w:rFonts w:ascii="Times New Roman" w:eastAsia="Calibri" w:hAnsi="Times New Roman" w:cs="Times New Roman"/>
          <w:color w:val="000000"/>
          <w:sz w:val="24"/>
          <w:szCs w:val="24"/>
          <w:lang w:eastAsia="hu-HU" w:bidi="hu-HU"/>
        </w:rPr>
        <w:t>…</w:t>
      </w:r>
      <w:proofErr w:type="gramEnd"/>
      <w:r w:rsidR="005549BD">
        <w:rPr>
          <w:rFonts w:ascii="Times New Roman" w:eastAsia="Calibri" w:hAnsi="Times New Roman" w:cs="Times New Roman"/>
          <w:color w:val="000000"/>
          <w:sz w:val="24"/>
          <w:szCs w:val="24"/>
          <w:lang w:eastAsia="hu-HU" w:bidi="hu-HU"/>
        </w:rPr>
        <w:t>…………………………</w:t>
      </w:r>
    </w:p>
    <w:p w:rsidR="003F2291" w:rsidRPr="000078A9" w:rsidRDefault="003F2291" w:rsidP="005549BD">
      <w:pPr>
        <w:widowControl w:val="0"/>
        <w:tabs>
          <w:tab w:val="left" w:pos="363"/>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ab/>
        <w:t>……………………………………………………………………………………………....</w:t>
      </w:r>
    </w:p>
    <w:p w:rsidR="003F2291" w:rsidRDefault="003F2291" w:rsidP="0000199E">
      <w:pPr>
        <w:widowControl w:val="0"/>
        <w:tabs>
          <w:tab w:val="left" w:pos="469"/>
          <w:tab w:val="left" w:pos="2213"/>
        </w:tabs>
        <w:spacing w:after="0" w:line="240" w:lineRule="auto"/>
        <w:jc w:val="both"/>
        <w:rPr>
          <w:rFonts w:ascii="Times New Roman" w:hAnsi="Times New Roman" w:cs="Times New Roman"/>
          <w:b/>
          <w:sz w:val="24"/>
          <w:szCs w:val="24"/>
        </w:rPr>
      </w:pPr>
      <w:r w:rsidRPr="00F20742">
        <w:rPr>
          <w:rFonts w:ascii="Times New Roman" w:hAnsi="Times New Roman" w:cs="Times New Roman"/>
          <w:b/>
          <w:sz w:val="24"/>
          <w:szCs w:val="24"/>
        </w:rPr>
        <w:t>A pályázóval együtt költözők adatai:</w:t>
      </w:r>
    </w:p>
    <w:tbl>
      <w:tblPr>
        <w:tblStyle w:val="Rcsostblzat"/>
        <w:tblW w:w="8716" w:type="dxa"/>
        <w:jc w:val="center"/>
        <w:tblLook w:val="04A0" w:firstRow="1" w:lastRow="0" w:firstColumn="1" w:lastColumn="0" w:noHBand="0" w:noVBand="1"/>
      </w:tblPr>
      <w:tblGrid>
        <w:gridCol w:w="532"/>
        <w:gridCol w:w="2693"/>
        <w:gridCol w:w="2410"/>
        <w:gridCol w:w="1591"/>
        <w:gridCol w:w="1490"/>
      </w:tblGrid>
      <w:tr w:rsidR="00590353" w:rsidTr="0000199E">
        <w:trPr>
          <w:trHeight w:val="454"/>
          <w:jc w:val="center"/>
        </w:trPr>
        <w:tc>
          <w:tcPr>
            <w:tcW w:w="532" w:type="dxa"/>
          </w:tcPr>
          <w:p w:rsidR="00590353" w:rsidRDefault="00590353" w:rsidP="0000199E">
            <w:pPr>
              <w:jc w:val="center"/>
              <w:rPr>
                <w:rFonts w:ascii="Times New Roman" w:eastAsia="Times New Roman" w:hAnsi="Times New Roman" w:cs="Times New Roman"/>
                <w:sz w:val="24"/>
                <w:szCs w:val="24"/>
                <w:lang w:eastAsia="ar-SA"/>
              </w:rPr>
            </w:pPr>
          </w:p>
          <w:p w:rsidR="0000199E" w:rsidRDefault="0000199E" w:rsidP="0000199E">
            <w:pPr>
              <w:jc w:val="center"/>
              <w:rPr>
                <w:rFonts w:ascii="Times New Roman" w:eastAsia="Times New Roman" w:hAnsi="Times New Roman" w:cs="Times New Roman"/>
                <w:sz w:val="24"/>
                <w:szCs w:val="24"/>
                <w:lang w:eastAsia="ar-SA"/>
              </w:rPr>
            </w:pPr>
          </w:p>
        </w:tc>
        <w:tc>
          <w:tcPr>
            <w:tcW w:w="2693" w:type="dxa"/>
          </w:tcPr>
          <w:p w:rsidR="00590353" w:rsidRDefault="00590353" w:rsidP="0000199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Név</w:t>
            </w:r>
          </w:p>
          <w:p w:rsidR="00590353" w:rsidRDefault="00590353" w:rsidP="0000199E">
            <w:pPr>
              <w:jc w:val="center"/>
              <w:rPr>
                <w:rFonts w:ascii="Times New Roman" w:eastAsia="Times New Roman" w:hAnsi="Times New Roman" w:cs="Times New Roman"/>
                <w:sz w:val="24"/>
                <w:szCs w:val="24"/>
                <w:lang w:eastAsia="ar-SA"/>
              </w:rPr>
            </w:pPr>
          </w:p>
        </w:tc>
        <w:tc>
          <w:tcPr>
            <w:tcW w:w="2410" w:type="dxa"/>
          </w:tcPr>
          <w:p w:rsidR="00590353" w:rsidRDefault="00590353" w:rsidP="0000199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Születési hely, idő</w:t>
            </w:r>
          </w:p>
        </w:tc>
        <w:tc>
          <w:tcPr>
            <w:tcW w:w="1591" w:type="dxa"/>
          </w:tcPr>
          <w:p w:rsidR="00590353" w:rsidRDefault="00590353" w:rsidP="0000199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Anyja neve</w:t>
            </w:r>
          </w:p>
        </w:tc>
        <w:tc>
          <w:tcPr>
            <w:tcW w:w="1490" w:type="dxa"/>
          </w:tcPr>
          <w:p w:rsidR="00590353" w:rsidRDefault="00590353" w:rsidP="0000199E">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Családi kapcsolat</w:t>
            </w: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igénylő</w:t>
            </w: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házastárs</w:t>
            </w:r>
          </w:p>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élettárs</w:t>
            </w: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p>
        </w:tc>
      </w:tr>
      <w:tr w:rsidR="00590353" w:rsidTr="0000199E">
        <w:trPr>
          <w:trHeight w:val="454"/>
          <w:jc w:val="center"/>
        </w:trPr>
        <w:tc>
          <w:tcPr>
            <w:tcW w:w="532" w:type="dxa"/>
          </w:tcPr>
          <w:p w:rsidR="00590353" w:rsidRDefault="00590353" w:rsidP="0000199E">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2693" w:type="dxa"/>
          </w:tcPr>
          <w:p w:rsidR="00590353" w:rsidRDefault="00590353" w:rsidP="0000199E">
            <w:pPr>
              <w:rPr>
                <w:rFonts w:ascii="Times New Roman" w:eastAsia="Times New Roman" w:hAnsi="Times New Roman" w:cs="Times New Roman"/>
                <w:sz w:val="24"/>
                <w:szCs w:val="24"/>
                <w:lang w:eastAsia="ar-SA"/>
              </w:rPr>
            </w:pPr>
          </w:p>
          <w:p w:rsidR="00590353" w:rsidRDefault="00590353" w:rsidP="0000199E">
            <w:pPr>
              <w:rPr>
                <w:rFonts w:ascii="Times New Roman" w:eastAsia="Times New Roman" w:hAnsi="Times New Roman" w:cs="Times New Roman"/>
                <w:sz w:val="24"/>
                <w:szCs w:val="24"/>
                <w:lang w:eastAsia="ar-SA"/>
              </w:rPr>
            </w:pPr>
          </w:p>
        </w:tc>
        <w:tc>
          <w:tcPr>
            <w:tcW w:w="2410" w:type="dxa"/>
          </w:tcPr>
          <w:p w:rsidR="00590353" w:rsidRDefault="00590353" w:rsidP="0000199E">
            <w:pPr>
              <w:rPr>
                <w:rFonts w:ascii="Times New Roman" w:eastAsia="Times New Roman" w:hAnsi="Times New Roman" w:cs="Times New Roman"/>
                <w:sz w:val="24"/>
                <w:szCs w:val="24"/>
                <w:lang w:eastAsia="ar-SA"/>
              </w:rPr>
            </w:pPr>
          </w:p>
        </w:tc>
        <w:tc>
          <w:tcPr>
            <w:tcW w:w="1591" w:type="dxa"/>
          </w:tcPr>
          <w:p w:rsidR="00590353" w:rsidRDefault="00590353" w:rsidP="0000199E">
            <w:pPr>
              <w:rPr>
                <w:rFonts w:ascii="Times New Roman" w:eastAsia="Times New Roman" w:hAnsi="Times New Roman" w:cs="Times New Roman"/>
                <w:sz w:val="24"/>
                <w:szCs w:val="24"/>
                <w:lang w:eastAsia="ar-SA"/>
              </w:rPr>
            </w:pPr>
          </w:p>
        </w:tc>
        <w:tc>
          <w:tcPr>
            <w:tcW w:w="1490" w:type="dxa"/>
          </w:tcPr>
          <w:p w:rsidR="00590353" w:rsidRDefault="00590353" w:rsidP="0000199E">
            <w:pPr>
              <w:rPr>
                <w:rFonts w:ascii="Times New Roman" w:eastAsia="Times New Roman" w:hAnsi="Times New Roman" w:cs="Times New Roman"/>
                <w:sz w:val="24"/>
                <w:szCs w:val="24"/>
                <w:lang w:eastAsia="ar-SA"/>
              </w:rPr>
            </w:pPr>
          </w:p>
        </w:tc>
      </w:tr>
    </w:tbl>
    <w:p w:rsidR="003F2291" w:rsidRDefault="003F2291" w:rsidP="0000199E">
      <w:pPr>
        <w:spacing w:after="0" w:line="240" w:lineRule="auto"/>
      </w:pPr>
    </w:p>
    <w:p w:rsidR="003F2291" w:rsidRPr="00D76EA7" w:rsidRDefault="003F2291" w:rsidP="0000199E">
      <w:pPr>
        <w:pStyle w:val="Szvegtrzs20"/>
        <w:shd w:val="clear" w:color="auto" w:fill="auto"/>
        <w:tabs>
          <w:tab w:val="left" w:pos="349"/>
        </w:tabs>
        <w:spacing w:before="0" w:after="0" w:line="240" w:lineRule="auto"/>
        <w:ind w:firstLine="0"/>
        <w:rPr>
          <w:rFonts w:ascii="Times New Roman" w:hAnsi="Times New Roman" w:cs="Times New Roman"/>
          <w:color w:val="000000"/>
          <w:lang w:eastAsia="hu-HU" w:bidi="hu-HU"/>
        </w:rPr>
      </w:pPr>
      <w:r w:rsidRPr="00D76EA7">
        <w:rPr>
          <w:rFonts w:ascii="Times New Roman" w:hAnsi="Times New Roman" w:cs="Times New Roman"/>
          <w:b/>
        </w:rPr>
        <w:t>Vállalt feltételek</w:t>
      </w:r>
      <w:r w:rsidR="0000199E">
        <w:rPr>
          <w:rFonts w:ascii="Times New Roman" w:hAnsi="Times New Roman" w:cs="Times New Roman"/>
          <w:b/>
        </w:rPr>
        <w:t xml:space="preserve">: </w:t>
      </w:r>
      <w:r w:rsidRPr="00D76EA7">
        <w:rPr>
          <w:rFonts w:ascii="Times New Roman" w:hAnsi="Times New Roman" w:cs="Times New Roman"/>
          <w:color w:val="000000"/>
          <w:lang w:eastAsia="hu-HU" w:bidi="hu-HU"/>
        </w:rPr>
        <w:t xml:space="preserve">Induló bérleti </w:t>
      </w:r>
      <w:proofErr w:type="gramStart"/>
      <w:r w:rsidRPr="00D76EA7">
        <w:rPr>
          <w:rFonts w:ascii="Times New Roman" w:hAnsi="Times New Roman" w:cs="Times New Roman"/>
          <w:color w:val="000000"/>
          <w:lang w:eastAsia="hu-HU" w:bidi="hu-HU"/>
        </w:rPr>
        <w:t>díj:…</w:t>
      </w:r>
      <w:proofErr w:type="gramEnd"/>
      <w:r w:rsidRPr="00D76EA7">
        <w:rPr>
          <w:rFonts w:ascii="Times New Roman" w:hAnsi="Times New Roman" w:cs="Times New Roman"/>
          <w:color w:val="000000"/>
          <w:lang w:eastAsia="hu-HU" w:bidi="hu-HU"/>
        </w:rPr>
        <w:t>………..Ft/hó.</w:t>
      </w:r>
      <w:r w:rsidR="0000199E">
        <w:rPr>
          <w:rFonts w:ascii="Times New Roman" w:hAnsi="Times New Roman" w:cs="Times New Roman"/>
          <w:color w:val="000000"/>
          <w:lang w:eastAsia="hu-HU" w:bidi="hu-HU"/>
        </w:rPr>
        <w:t xml:space="preserve"> </w:t>
      </w:r>
      <w:r w:rsidRPr="00D76EA7">
        <w:rPr>
          <w:rFonts w:ascii="Times New Roman" w:hAnsi="Times New Roman" w:cs="Times New Roman"/>
          <w:color w:val="000000"/>
          <w:lang w:eastAsia="hu-HU" w:bidi="hu-HU"/>
        </w:rPr>
        <w:t>A vállalt bérleti díjat………</w:t>
      </w:r>
      <w:proofErr w:type="gramStart"/>
      <w:r w:rsidRPr="00D76EA7">
        <w:rPr>
          <w:rFonts w:ascii="Times New Roman" w:hAnsi="Times New Roman" w:cs="Times New Roman"/>
          <w:color w:val="000000"/>
          <w:lang w:eastAsia="hu-HU" w:bidi="hu-HU"/>
        </w:rPr>
        <w:t>…….</w:t>
      </w:r>
      <w:proofErr w:type="gramEnd"/>
      <w:r w:rsidRPr="00D76EA7">
        <w:rPr>
          <w:rFonts w:ascii="Times New Roman" w:hAnsi="Times New Roman" w:cs="Times New Roman"/>
          <w:color w:val="000000"/>
          <w:lang w:eastAsia="hu-HU" w:bidi="hu-HU"/>
        </w:rPr>
        <w:t>. hónapra megelőlegezem.</w:t>
      </w:r>
    </w:p>
    <w:p w:rsidR="003F2291" w:rsidRDefault="003F2291" w:rsidP="0000199E">
      <w:pPr>
        <w:widowControl w:val="0"/>
        <w:tabs>
          <w:tab w:val="left" w:pos="354"/>
        </w:tabs>
        <w:spacing w:after="0" w:line="240" w:lineRule="auto"/>
        <w:ind w:right="539"/>
        <w:jc w:val="both"/>
        <w:rPr>
          <w:rFonts w:ascii="Times New Roman" w:eastAsia="Calibri" w:hAnsi="Times New Roman" w:cs="Times New Roman"/>
          <w:b/>
          <w:bCs/>
          <w:color w:val="000000"/>
          <w:sz w:val="24"/>
          <w:szCs w:val="24"/>
          <w:lang w:eastAsia="hu-HU" w:bidi="hu-HU"/>
        </w:rPr>
      </w:pPr>
      <w:r w:rsidRPr="00DB3AF6">
        <w:rPr>
          <w:rFonts w:ascii="Times New Roman" w:eastAsia="Calibri" w:hAnsi="Times New Roman" w:cs="Times New Roman"/>
          <w:b/>
          <w:bCs/>
          <w:color w:val="000000"/>
          <w:sz w:val="24"/>
          <w:szCs w:val="24"/>
          <w:lang w:eastAsia="hu-HU" w:bidi="hu-HU"/>
        </w:rPr>
        <w:t>Nyilatkozat</w:t>
      </w:r>
      <w:r w:rsidR="0000199E">
        <w:rPr>
          <w:rFonts w:ascii="Times New Roman" w:eastAsia="Calibri" w:hAnsi="Times New Roman" w:cs="Times New Roman"/>
          <w:b/>
          <w:bCs/>
          <w:color w:val="000000"/>
          <w:sz w:val="24"/>
          <w:szCs w:val="24"/>
          <w:lang w:eastAsia="hu-HU" w:bidi="hu-HU"/>
        </w:rPr>
        <w:t>:</w:t>
      </w:r>
    </w:p>
    <w:p w:rsidR="003F2291" w:rsidRDefault="003F2291" w:rsidP="0000199E">
      <w:pPr>
        <w:widowControl w:val="0"/>
        <w:spacing w:after="0" w:line="240" w:lineRule="auto"/>
        <w:ind w:right="540"/>
        <w:jc w:val="both"/>
        <w:rPr>
          <w:rFonts w:ascii="Times New Roman" w:eastAsia="Calibri" w:hAnsi="Times New Roman" w:cs="Times New Roman"/>
          <w:color w:val="000000"/>
          <w:sz w:val="24"/>
          <w:szCs w:val="24"/>
          <w:lang w:eastAsia="hu-HU" w:bidi="hu-HU"/>
        </w:rPr>
      </w:pPr>
      <w:r w:rsidRPr="00D76EA7">
        <w:rPr>
          <w:rFonts w:ascii="Times New Roman" w:eastAsia="Calibri" w:hAnsi="Times New Roman" w:cs="Times New Roman"/>
          <w:color w:val="000000"/>
          <w:sz w:val="24"/>
          <w:szCs w:val="24"/>
          <w:lang w:eastAsia="hu-HU" w:bidi="hu-HU"/>
        </w:rPr>
        <w:t>Anyagi és büntetőjogi felelősségem tudatában kijelentem, hogy az adatok a valóságnak megfelelnek. Tudomásul veszem, hogy valótlan adatok közlése, a hatóság félrevezetése büntetendő cselekmény és a vonatkozó jogszabályokban meghatározott következményeket vonja maga után. A kiírt pályázati feltételeket elfogadom. Hozzá</w:t>
      </w:r>
      <w:r w:rsidRPr="00DB3AF6">
        <w:rPr>
          <w:rFonts w:ascii="Times New Roman" w:eastAsia="Calibri" w:hAnsi="Times New Roman" w:cs="Times New Roman"/>
          <w:color w:val="000000"/>
          <w:sz w:val="24"/>
          <w:szCs w:val="24"/>
          <w:lang w:eastAsia="hu-HU" w:bidi="hu-HU"/>
        </w:rPr>
        <w:t>járulok adataim ke</w:t>
      </w:r>
      <w:r w:rsidRPr="00D76EA7">
        <w:rPr>
          <w:rFonts w:ascii="Times New Roman" w:eastAsia="Calibri" w:hAnsi="Times New Roman" w:cs="Times New Roman"/>
          <w:color w:val="000000"/>
          <w:sz w:val="24"/>
          <w:szCs w:val="24"/>
          <w:lang w:eastAsia="hu-HU" w:bidi="hu-HU"/>
        </w:rPr>
        <w:t>z</w:t>
      </w:r>
      <w:r w:rsidRPr="00DB3AF6">
        <w:rPr>
          <w:rFonts w:ascii="Times New Roman" w:eastAsia="Calibri" w:hAnsi="Times New Roman" w:cs="Times New Roman"/>
          <w:color w:val="000000"/>
          <w:sz w:val="24"/>
          <w:szCs w:val="24"/>
          <w:lang w:eastAsia="hu-HU" w:bidi="hu-HU"/>
        </w:rPr>
        <w:t>e</w:t>
      </w:r>
      <w:r w:rsidRPr="00D76EA7">
        <w:rPr>
          <w:rFonts w:ascii="Times New Roman" w:eastAsia="Calibri" w:hAnsi="Times New Roman" w:cs="Times New Roman"/>
          <w:color w:val="000000"/>
          <w:sz w:val="24"/>
          <w:szCs w:val="24"/>
          <w:lang w:eastAsia="hu-HU" w:bidi="hu-HU"/>
        </w:rPr>
        <w:t>léséhez, amennyiben elnyerem a pályázatot.</w:t>
      </w:r>
    </w:p>
    <w:p w:rsidR="003F2291" w:rsidRPr="006A054D" w:rsidRDefault="003F2291" w:rsidP="0000199E">
      <w:pPr>
        <w:widowControl w:val="0"/>
        <w:spacing w:after="0" w:line="240" w:lineRule="auto"/>
        <w:outlineLvl w:val="2"/>
        <w:rPr>
          <w:rFonts w:ascii="Times New Roman" w:eastAsia="Calibri" w:hAnsi="Times New Roman" w:cs="Times New Roman"/>
          <w:b/>
          <w:bCs/>
          <w:color w:val="000000"/>
          <w:sz w:val="24"/>
          <w:szCs w:val="24"/>
          <w:lang w:eastAsia="hu-HU" w:bidi="hu-HU"/>
        </w:rPr>
      </w:pPr>
      <w:bookmarkStart w:id="31" w:name="bookmark84"/>
      <w:bookmarkStart w:id="32" w:name="_Hlk480492286"/>
      <w:r w:rsidRPr="006A054D">
        <w:rPr>
          <w:rFonts w:ascii="Times New Roman" w:eastAsia="Calibri" w:hAnsi="Times New Roman" w:cs="Times New Roman"/>
          <w:b/>
          <w:bCs/>
          <w:color w:val="000000"/>
          <w:sz w:val="24"/>
          <w:szCs w:val="24"/>
          <w:lang w:eastAsia="hu-HU" w:bidi="hu-HU"/>
        </w:rPr>
        <w:t>A pályázati díj megfizetésének igazolását a pályázathoz mellékelni kell!</w:t>
      </w:r>
      <w:bookmarkEnd w:id="31"/>
    </w:p>
    <w:bookmarkEnd w:id="32"/>
    <w:p w:rsidR="003F2291" w:rsidRPr="00D76EA7" w:rsidRDefault="003F2291" w:rsidP="0000199E">
      <w:pPr>
        <w:widowControl w:val="0"/>
        <w:spacing w:after="0" w:line="240" w:lineRule="auto"/>
        <w:ind w:right="540"/>
        <w:jc w:val="both"/>
        <w:rPr>
          <w:rFonts w:ascii="Times New Roman" w:eastAsia="Calibri" w:hAnsi="Times New Roman" w:cs="Times New Roman"/>
          <w:color w:val="000000"/>
          <w:sz w:val="24"/>
          <w:szCs w:val="24"/>
          <w:lang w:eastAsia="hu-HU" w:bidi="hu-HU"/>
        </w:rPr>
      </w:pPr>
    </w:p>
    <w:p w:rsidR="003F2291" w:rsidRPr="00DB3AF6" w:rsidRDefault="005549BD" w:rsidP="0000199E">
      <w:pPr>
        <w:spacing w:after="0" w:line="240" w:lineRule="auto"/>
        <w:jc w:val="both"/>
        <w:rPr>
          <w:rFonts w:ascii="Times New Roman" w:eastAsia="Times New Roman" w:hAnsi="Times New Roman" w:cs="Times New Roman"/>
          <w:sz w:val="24"/>
          <w:szCs w:val="24"/>
          <w:lang w:eastAsia="ar-SA"/>
        </w:rPr>
      </w:pPr>
      <w:bookmarkStart w:id="33" w:name="_Hlk480273031"/>
      <w:r>
        <w:rPr>
          <w:rFonts w:ascii="Times New Roman" w:eastAsia="Times New Roman" w:hAnsi="Times New Roman" w:cs="Times New Roman"/>
          <w:sz w:val="24"/>
          <w:szCs w:val="24"/>
          <w:lang w:eastAsia="ar-SA"/>
        </w:rPr>
        <w:t>Balatonkenese</w:t>
      </w:r>
      <w:r w:rsidR="003F2291" w:rsidRPr="00DB3AF6">
        <w:rPr>
          <w:rFonts w:ascii="Times New Roman" w:eastAsia="Times New Roman" w:hAnsi="Times New Roman" w:cs="Times New Roman"/>
          <w:sz w:val="24"/>
          <w:szCs w:val="24"/>
          <w:lang w:eastAsia="ar-SA"/>
        </w:rPr>
        <w:t>, 20……………………                                 ………………………………….</w:t>
      </w:r>
    </w:p>
    <w:p w:rsidR="003F2291" w:rsidRDefault="003F2291" w:rsidP="0000199E">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pályázó aláírása</w:t>
      </w:r>
      <w:bookmarkEnd w:id="33"/>
    </w:p>
    <w:p w:rsidR="003F2291" w:rsidRDefault="003F2291">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3F2291" w:rsidRDefault="003F2291" w:rsidP="003F2291">
      <w:pPr>
        <w:spacing w:after="0" w:line="312" w:lineRule="auto"/>
        <w:rPr>
          <w:rFonts w:ascii="Times New Roman" w:eastAsia="Times New Roman" w:hAnsi="Times New Roman" w:cs="Times New Roman"/>
          <w:sz w:val="24"/>
          <w:szCs w:val="24"/>
          <w:lang w:eastAsia="ar-SA"/>
        </w:rPr>
      </w:pPr>
      <w:r w:rsidRPr="00DB3AF6">
        <w:rPr>
          <w:rFonts w:ascii="Times New Roman" w:eastAsia="Times New Roman" w:hAnsi="Times New Roman" w:cs="Times New Roman"/>
          <w:sz w:val="24"/>
          <w:szCs w:val="24"/>
          <w:lang w:eastAsia="ar-SA"/>
        </w:rPr>
        <w:lastRenderedPageBreak/>
        <w:t>4. melléklet</w:t>
      </w:r>
    </w:p>
    <w:p w:rsidR="003F2291" w:rsidRPr="00DB3AF6" w:rsidRDefault="003F2291" w:rsidP="003F2291">
      <w:pPr>
        <w:widowControl w:val="0"/>
        <w:spacing w:after="0" w:line="312" w:lineRule="auto"/>
        <w:ind w:left="3880"/>
        <w:rPr>
          <w:rFonts w:ascii="Times New Roman" w:eastAsia="Calibri" w:hAnsi="Times New Roman" w:cs="Times New Roman"/>
          <w:b/>
          <w:bCs/>
          <w:color w:val="000000"/>
          <w:sz w:val="24"/>
          <w:szCs w:val="24"/>
          <w:lang w:eastAsia="hu-HU" w:bidi="hu-HU"/>
        </w:rPr>
      </w:pPr>
      <w:r w:rsidRPr="00DB3AF6">
        <w:rPr>
          <w:rFonts w:ascii="Times New Roman" w:eastAsia="Calibri" w:hAnsi="Times New Roman" w:cs="Times New Roman"/>
          <w:b/>
          <w:bCs/>
          <w:color w:val="000000"/>
          <w:spacing w:val="50"/>
          <w:sz w:val="24"/>
          <w:szCs w:val="24"/>
          <w:lang w:eastAsia="hu-HU" w:bidi="hu-HU"/>
        </w:rPr>
        <w:t>PÁLYÁZAT</w:t>
      </w:r>
    </w:p>
    <w:p w:rsidR="003F2291" w:rsidRDefault="003F2291" w:rsidP="003F2291">
      <w:pPr>
        <w:widowControl w:val="0"/>
        <w:spacing w:after="0" w:line="312" w:lineRule="auto"/>
        <w:ind w:left="1460"/>
        <w:rPr>
          <w:rFonts w:ascii="Times New Roman" w:eastAsia="Calibri" w:hAnsi="Times New Roman" w:cs="Times New Roman"/>
          <w:b/>
          <w:bCs/>
          <w:color w:val="000000"/>
          <w:sz w:val="24"/>
          <w:szCs w:val="24"/>
          <w:lang w:eastAsia="hu-HU" w:bidi="hu-HU"/>
        </w:rPr>
      </w:pPr>
      <w:r w:rsidRPr="00DB3AF6">
        <w:rPr>
          <w:rFonts w:ascii="Times New Roman" w:eastAsia="Calibri" w:hAnsi="Times New Roman" w:cs="Times New Roman"/>
          <w:b/>
          <w:bCs/>
          <w:color w:val="000000"/>
          <w:sz w:val="24"/>
          <w:szCs w:val="24"/>
          <w:lang w:eastAsia="hu-HU" w:bidi="hu-HU"/>
        </w:rPr>
        <w:t>Nem lakás céljára szolgáló helyiség bérleti jogának elnyerésére</w:t>
      </w:r>
    </w:p>
    <w:p w:rsidR="003F2291" w:rsidRPr="00DB3AF6" w:rsidRDefault="003F2291" w:rsidP="003F2291">
      <w:pPr>
        <w:widowControl w:val="0"/>
        <w:spacing w:after="0" w:line="312" w:lineRule="auto"/>
        <w:ind w:left="1460"/>
        <w:rPr>
          <w:rFonts w:ascii="Times New Roman" w:eastAsia="Calibri" w:hAnsi="Times New Roman" w:cs="Times New Roman"/>
          <w:b/>
          <w:bCs/>
          <w:color w:val="000000"/>
          <w:sz w:val="24"/>
          <w:szCs w:val="24"/>
          <w:lang w:eastAsia="hu-HU" w:bidi="hu-HU"/>
        </w:rPr>
      </w:pPr>
    </w:p>
    <w:p w:rsidR="003F2291" w:rsidRPr="006A054D" w:rsidRDefault="005549BD" w:rsidP="009B334A">
      <w:pPr>
        <w:spacing w:after="0" w:line="312"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Balatonkenese</w:t>
      </w:r>
      <w:r w:rsidR="003F2291" w:rsidRPr="006A054D">
        <w:rPr>
          <w:rFonts w:ascii="Times New Roman" w:eastAsia="Times New Roman" w:hAnsi="Times New Roman" w:cs="Times New Roman"/>
          <w:b/>
          <w:sz w:val="24"/>
          <w:szCs w:val="24"/>
          <w:lang w:eastAsia="ar-SA"/>
        </w:rPr>
        <w:t>, ………………</w:t>
      </w:r>
      <w:r w:rsidR="003F2291">
        <w:rPr>
          <w:rFonts w:ascii="Times New Roman" w:eastAsia="Times New Roman" w:hAnsi="Times New Roman" w:cs="Times New Roman"/>
          <w:b/>
          <w:sz w:val="24"/>
          <w:szCs w:val="24"/>
          <w:lang w:eastAsia="ar-SA"/>
        </w:rPr>
        <w:t xml:space="preserve"> u.</w:t>
      </w:r>
      <w:r w:rsidR="003F2291" w:rsidRPr="006A054D">
        <w:rPr>
          <w:rFonts w:ascii="Times New Roman" w:eastAsia="Times New Roman" w:hAnsi="Times New Roman" w:cs="Times New Roman"/>
          <w:b/>
          <w:sz w:val="24"/>
          <w:szCs w:val="24"/>
          <w:lang w:eastAsia="ar-SA"/>
        </w:rPr>
        <w:t>…………</w:t>
      </w:r>
      <w:proofErr w:type="gramStart"/>
      <w:r w:rsidR="003F2291" w:rsidRPr="006A054D">
        <w:rPr>
          <w:rFonts w:ascii="Times New Roman" w:eastAsia="Times New Roman" w:hAnsi="Times New Roman" w:cs="Times New Roman"/>
          <w:b/>
          <w:sz w:val="24"/>
          <w:szCs w:val="24"/>
          <w:lang w:eastAsia="ar-SA"/>
        </w:rPr>
        <w:t>…….</w:t>
      </w:r>
      <w:proofErr w:type="gramEnd"/>
      <w:r w:rsidR="003F2291" w:rsidRPr="006A054D">
        <w:rPr>
          <w:rFonts w:ascii="Times New Roman" w:eastAsia="Times New Roman" w:hAnsi="Times New Roman" w:cs="Times New Roman"/>
          <w:b/>
          <w:sz w:val="24"/>
          <w:szCs w:val="24"/>
          <w:lang w:eastAsia="ar-SA"/>
        </w:rPr>
        <w:t xml:space="preserve">sz. </w:t>
      </w:r>
      <w:r w:rsidR="009B334A">
        <w:rPr>
          <w:rFonts w:ascii="Times New Roman" w:eastAsia="Times New Roman" w:hAnsi="Times New Roman" w:cs="Times New Roman"/>
          <w:b/>
          <w:sz w:val="24"/>
          <w:szCs w:val="24"/>
          <w:lang w:eastAsia="ar-SA"/>
        </w:rPr>
        <w:t xml:space="preserve">(…………. hrsz.) </w:t>
      </w:r>
      <w:r w:rsidR="003F2291" w:rsidRPr="006A054D">
        <w:rPr>
          <w:rFonts w:ascii="Times New Roman" w:eastAsia="Times New Roman" w:hAnsi="Times New Roman" w:cs="Times New Roman"/>
          <w:b/>
          <w:sz w:val="24"/>
          <w:szCs w:val="24"/>
          <w:lang w:eastAsia="ar-SA"/>
        </w:rPr>
        <w:t>alatti nem lakás céljára szóló helyiségre</w:t>
      </w:r>
    </w:p>
    <w:p w:rsidR="003F2291" w:rsidRPr="00C54DB0" w:rsidRDefault="003F2291" w:rsidP="003F2291">
      <w:pPr>
        <w:widowControl w:val="0"/>
        <w:spacing w:after="0" w:line="312" w:lineRule="auto"/>
        <w:ind w:left="100"/>
        <w:rPr>
          <w:rFonts w:ascii="Times New Roman" w:eastAsia="Calibri" w:hAnsi="Times New Roman" w:cs="Times New Roman"/>
          <w:b/>
          <w:bCs/>
          <w:color w:val="000000"/>
          <w:sz w:val="24"/>
          <w:szCs w:val="24"/>
          <w:lang w:eastAsia="hu-HU" w:bidi="hu-HU"/>
        </w:rPr>
      </w:pPr>
      <w:r w:rsidRPr="00C54DB0">
        <w:rPr>
          <w:rFonts w:ascii="Times New Roman" w:eastAsia="Calibri" w:hAnsi="Times New Roman" w:cs="Times New Roman"/>
          <w:b/>
          <w:bCs/>
          <w:color w:val="000000"/>
          <w:sz w:val="24"/>
          <w:szCs w:val="24"/>
          <w:lang w:eastAsia="hu-HU" w:bidi="hu-HU"/>
        </w:rPr>
        <w:t>A pályázó adatai</w:t>
      </w:r>
    </w:p>
    <w:p w:rsidR="003F2291" w:rsidRPr="00C54DB0" w:rsidRDefault="003F2291" w:rsidP="003F2291">
      <w:pPr>
        <w:widowControl w:val="0"/>
        <w:spacing w:after="0" w:line="312" w:lineRule="auto"/>
        <w:jc w:val="both"/>
        <w:rPr>
          <w:rFonts w:ascii="Times New Roman" w:eastAsia="Calibri" w:hAnsi="Times New Roman" w:cs="Times New Roman"/>
          <w:color w:val="000000"/>
          <w:sz w:val="24"/>
          <w:szCs w:val="24"/>
          <w:lang w:eastAsia="hu-HU" w:bidi="hu-HU"/>
        </w:rPr>
      </w:pPr>
      <w:r w:rsidRPr="00C54DB0">
        <w:rPr>
          <w:rFonts w:ascii="Times New Roman" w:eastAsia="Calibri" w:hAnsi="Times New Roman" w:cs="Times New Roman"/>
          <w:color w:val="000000"/>
          <w:sz w:val="24"/>
          <w:szCs w:val="24"/>
          <w:lang w:eastAsia="hu-HU" w:bidi="hu-HU"/>
        </w:rPr>
        <w:t>1. Természetes személy esetén</w:t>
      </w:r>
    </w:p>
    <w:p w:rsidR="003F2291" w:rsidRPr="00C54DB0" w:rsidRDefault="003F2291" w:rsidP="005549BD">
      <w:pPr>
        <w:widowControl w:val="0"/>
        <w:tabs>
          <w:tab w:val="left" w:pos="1632"/>
          <w:tab w:val="left" w:leader="underscore" w:pos="7494"/>
        </w:tabs>
        <w:spacing w:after="0" w:line="360" w:lineRule="auto"/>
        <w:jc w:val="both"/>
        <w:rPr>
          <w:rFonts w:ascii="Times New Roman" w:eastAsia="Calibri" w:hAnsi="Times New Roman" w:cs="Times New Roman"/>
          <w:color w:val="000000"/>
          <w:sz w:val="24"/>
          <w:szCs w:val="24"/>
          <w:lang w:eastAsia="hu-HU" w:bidi="hu-HU"/>
        </w:rPr>
      </w:pPr>
      <w:proofErr w:type="gramStart"/>
      <w:r w:rsidRPr="00C54DB0">
        <w:rPr>
          <w:rFonts w:ascii="Times New Roman" w:eastAsia="Calibri" w:hAnsi="Times New Roman" w:cs="Times New Roman"/>
          <w:color w:val="000000"/>
          <w:sz w:val="24"/>
          <w:szCs w:val="24"/>
          <w:lang w:eastAsia="hu-HU" w:bidi="hu-HU"/>
        </w:rPr>
        <w:t>Név:</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Pr="00C54DB0">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tabs>
          <w:tab w:val="left" w:leader="underscore" w:pos="7494"/>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Leánykori </w:t>
      </w:r>
      <w:proofErr w:type="gramStart"/>
      <w:r>
        <w:rPr>
          <w:rFonts w:ascii="Times New Roman" w:eastAsia="Calibri" w:hAnsi="Times New Roman" w:cs="Times New Roman"/>
          <w:color w:val="000000"/>
          <w:sz w:val="24"/>
          <w:szCs w:val="24"/>
          <w:lang w:eastAsia="hu-HU" w:bidi="hu-HU"/>
        </w:rPr>
        <w:t>név:…</w:t>
      </w:r>
      <w:proofErr w:type="gramEnd"/>
      <w:r>
        <w:rPr>
          <w:rFonts w:ascii="Times New Roman" w:eastAsia="Calibri" w:hAnsi="Times New Roman" w:cs="Times New Roman"/>
          <w:color w:val="000000"/>
          <w:sz w:val="24"/>
          <w:szCs w:val="24"/>
          <w:lang w:eastAsia="hu-HU" w:bidi="hu-HU"/>
        </w:rPr>
        <w:t>…….</w:t>
      </w:r>
      <w:r w:rsidRPr="00C54DB0">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tabs>
          <w:tab w:val="left" w:pos="1632"/>
          <w:tab w:val="left" w:leader="underscore" w:pos="7494"/>
        </w:tabs>
        <w:spacing w:after="0" w:line="360" w:lineRule="auto"/>
        <w:jc w:val="both"/>
        <w:rPr>
          <w:rFonts w:ascii="Times New Roman" w:eastAsia="Calibri" w:hAnsi="Times New Roman" w:cs="Times New Roman"/>
          <w:color w:val="000000"/>
          <w:sz w:val="24"/>
          <w:szCs w:val="24"/>
          <w:lang w:eastAsia="hu-HU" w:bidi="hu-HU"/>
        </w:rPr>
      </w:pPr>
      <w:proofErr w:type="gramStart"/>
      <w:r w:rsidRPr="00C54DB0">
        <w:rPr>
          <w:rFonts w:ascii="Times New Roman" w:eastAsia="Calibri" w:hAnsi="Times New Roman" w:cs="Times New Roman"/>
          <w:color w:val="000000"/>
          <w:sz w:val="24"/>
          <w:szCs w:val="24"/>
          <w:lang w:eastAsia="hu-HU" w:bidi="hu-HU"/>
        </w:rPr>
        <w:t>Anyja  neve:</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Pr="00C54DB0">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tabs>
          <w:tab w:val="left" w:leader="underscore" w:pos="7494"/>
        </w:tabs>
        <w:spacing w:after="0" w:line="360" w:lineRule="auto"/>
        <w:jc w:val="both"/>
        <w:rPr>
          <w:rFonts w:ascii="Times New Roman" w:eastAsia="Calibri" w:hAnsi="Times New Roman" w:cs="Times New Roman"/>
          <w:color w:val="000000"/>
          <w:sz w:val="24"/>
          <w:szCs w:val="24"/>
          <w:lang w:eastAsia="hu-HU" w:bidi="hu-HU"/>
        </w:rPr>
      </w:pPr>
      <w:r w:rsidRPr="00C54DB0">
        <w:rPr>
          <w:rFonts w:ascii="Times New Roman" w:eastAsia="Calibri" w:hAnsi="Times New Roman" w:cs="Times New Roman"/>
          <w:color w:val="000000"/>
          <w:sz w:val="24"/>
          <w:szCs w:val="24"/>
          <w:lang w:eastAsia="hu-HU" w:bidi="hu-HU"/>
        </w:rPr>
        <w:t xml:space="preserve">Születési helye, </w:t>
      </w:r>
      <w:proofErr w:type="gramStart"/>
      <w:r w:rsidRPr="00C54DB0">
        <w:rPr>
          <w:rFonts w:ascii="Times New Roman" w:eastAsia="Calibri" w:hAnsi="Times New Roman" w:cs="Times New Roman"/>
          <w:color w:val="000000"/>
          <w:sz w:val="24"/>
          <w:szCs w:val="24"/>
          <w:lang w:eastAsia="hu-HU" w:bidi="hu-HU"/>
        </w:rPr>
        <w:t>i</w:t>
      </w:r>
      <w:r>
        <w:rPr>
          <w:rFonts w:ascii="Times New Roman" w:eastAsia="Calibri" w:hAnsi="Times New Roman" w:cs="Times New Roman"/>
          <w:color w:val="000000"/>
          <w:sz w:val="24"/>
          <w:szCs w:val="24"/>
          <w:lang w:eastAsia="hu-HU" w:bidi="hu-HU"/>
        </w:rPr>
        <w:t>deje:…</w:t>
      </w:r>
      <w:proofErr w:type="gramEnd"/>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C50EA6" w:rsidP="005549BD">
      <w:pPr>
        <w:widowControl w:val="0"/>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Lakóhely, levelezési </w:t>
      </w:r>
      <w:proofErr w:type="gramStart"/>
      <w:r>
        <w:rPr>
          <w:rFonts w:ascii="Times New Roman" w:eastAsia="Calibri" w:hAnsi="Times New Roman" w:cs="Times New Roman"/>
          <w:color w:val="000000"/>
          <w:sz w:val="24"/>
          <w:szCs w:val="24"/>
          <w:lang w:eastAsia="hu-HU" w:bidi="hu-HU"/>
        </w:rPr>
        <w:t>cím</w:t>
      </w:r>
      <w:r w:rsidR="003F2291">
        <w:rPr>
          <w:rFonts w:ascii="Times New Roman" w:eastAsia="Calibri" w:hAnsi="Times New Roman" w:cs="Times New Roman"/>
          <w:color w:val="000000"/>
          <w:sz w:val="24"/>
          <w:szCs w:val="24"/>
          <w:lang w:eastAsia="hu-HU" w:bidi="hu-HU"/>
        </w:rPr>
        <w:t>:…</w:t>
      </w:r>
      <w:proofErr w:type="gramEnd"/>
      <w:r w:rsidR="003F2291">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w:t>
      </w:r>
    </w:p>
    <w:p w:rsidR="003F2291" w:rsidRDefault="00C50EA6" w:rsidP="005549BD">
      <w:pPr>
        <w:widowControl w:val="0"/>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Telefonszám, e-mail </w:t>
      </w:r>
      <w:proofErr w:type="gramStart"/>
      <w:r>
        <w:rPr>
          <w:rFonts w:ascii="Times New Roman" w:eastAsia="Calibri" w:hAnsi="Times New Roman" w:cs="Times New Roman"/>
          <w:color w:val="000000"/>
          <w:sz w:val="24"/>
          <w:szCs w:val="24"/>
          <w:lang w:eastAsia="hu-HU" w:bidi="hu-HU"/>
        </w:rPr>
        <w:t>cím</w:t>
      </w:r>
      <w:r w:rsidR="003F2291">
        <w:rPr>
          <w:rFonts w:ascii="Times New Roman" w:eastAsia="Calibri" w:hAnsi="Times New Roman" w:cs="Times New Roman"/>
          <w:color w:val="000000"/>
          <w:sz w:val="24"/>
          <w:szCs w:val="24"/>
          <w:lang w:eastAsia="hu-HU" w:bidi="hu-HU"/>
        </w:rPr>
        <w:t>:…</w:t>
      </w:r>
      <w:proofErr w:type="gramEnd"/>
      <w:r w:rsidR="003F2291">
        <w:rPr>
          <w:rFonts w:ascii="Times New Roman" w:eastAsia="Calibri" w:hAnsi="Times New Roman" w:cs="Times New Roman"/>
          <w:color w:val="000000"/>
          <w:sz w:val="24"/>
          <w:szCs w:val="24"/>
          <w:lang w:eastAsia="hu-HU" w:bidi="hu-HU"/>
        </w:rPr>
        <w:t>...…………………………………………………………………………</w:t>
      </w:r>
    </w:p>
    <w:p w:rsidR="003F2291" w:rsidRPr="006A054D" w:rsidRDefault="003F2291" w:rsidP="003F2291">
      <w:pPr>
        <w:widowControl w:val="0"/>
        <w:spacing w:after="0" w:line="312" w:lineRule="auto"/>
        <w:jc w:val="both"/>
        <w:rPr>
          <w:rFonts w:ascii="Times New Roman" w:eastAsia="Calibri" w:hAnsi="Times New Roman" w:cs="Times New Roman"/>
          <w:color w:val="000000"/>
          <w:sz w:val="24"/>
          <w:szCs w:val="24"/>
          <w:lang w:eastAsia="hu-HU" w:bidi="hu-HU"/>
        </w:rPr>
      </w:pPr>
    </w:p>
    <w:p w:rsidR="003F2291" w:rsidRPr="00C54DB0" w:rsidRDefault="003F2291" w:rsidP="003F2291">
      <w:pPr>
        <w:widowControl w:val="0"/>
        <w:spacing w:after="0" w:line="312" w:lineRule="auto"/>
        <w:jc w:val="both"/>
        <w:rPr>
          <w:rFonts w:ascii="Times New Roman" w:eastAsia="Calibri" w:hAnsi="Times New Roman" w:cs="Times New Roman"/>
          <w:color w:val="000000"/>
          <w:sz w:val="24"/>
          <w:szCs w:val="24"/>
          <w:lang w:eastAsia="hu-HU" w:bidi="hu-HU"/>
        </w:rPr>
      </w:pPr>
      <w:r w:rsidRPr="00C54DB0">
        <w:rPr>
          <w:rFonts w:ascii="Times New Roman" w:eastAsia="Calibri" w:hAnsi="Times New Roman" w:cs="Times New Roman"/>
          <w:color w:val="000000"/>
          <w:sz w:val="24"/>
          <w:szCs w:val="24"/>
          <w:lang w:eastAsia="hu-HU" w:bidi="hu-HU"/>
        </w:rPr>
        <w:t>2. Jogi személy vagy jogi személyiséggel nem rendelkező gazdasági társaság esetén:</w:t>
      </w:r>
    </w:p>
    <w:p w:rsidR="003F2291" w:rsidRPr="00C54DB0" w:rsidRDefault="003F2291" w:rsidP="005549BD">
      <w:pPr>
        <w:widowControl w:val="0"/>
        <w:tabs>
          <w:tab w:val="left" w:pos="1632"/>
          <w:tab w:val="left" w:leader="underscore" w:pos="8910"/>
        </w:tabs>
        <w:spacing w:after="0" w:line="360" w:lineRule="auto"/>
        <w:jc w:val="both"/>
        <w:rPr>
          <w:rFonts w:ascii="Times New Roman" w:eastAsia="Calibri" w:hAnsi="Times New Roman" w:cs="Times New Roman"/>
          <w:color w:val="000000"/>
          <w:sz w:val="24"/>
          <w:szCs w:val="24"/>
          <w:lang w:eastAsia="hu-HU" w:bidi="hu-HU"/>
        </w:rPr>
      </w:pPr>
      <w:proofErr w:type="gramStart"/>
      <w:r w:rsidRPr="00C54DB0">
        <w:rPr>
          <w:rFonts w:ascii="Times New Roman" w:eastAsia="Calibri" w:hAnsi="Times New Roman" w:cs="Times New Roman"/>
          <w:color w:val="000000"/>
          <w:sz w:val="24"/>
          <w:szCs w:val="24"/>
          <w:lang w:eastAsia="hu-HU" w:bidi="hu-HU"/>
        </w:rPr>
        <w:t>Megnevezés:</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tabs>
          <w:tab w:val="left" w:leader="underscore" w:pos="8910"/>
        </w:tabs>
        <w:spacing w:after="0" w:line="360" w:lineRule="auto"/>
        <w:jc w:val="both"/>
        <w:rPr>
          <w:rFonts w:ascii="Times New Roman" w:eastAsia="Calibri" w:hAnsi="Times New Roman" w:cs="Times New Roman"/>
          <w:color w:val="000000"/>
          <w:sz w:val="24"/>
          <w:szCs w:val="24"/>
          <w:lang w:eastAsia="hu-HU" w:bidi="hu-HU"/>
        </w:rPr>
      </w:pPr>
      <w:r>
        <w:rPr>
          <w:rFonts w:ascii="Times New Roman" w:eastAsia="Calibri" w:hAnsi="Times New Roman" w:cs="Times New Roman"/>
          <w:color w:val="000000"/>
          <w:sz w:val="24"/>
          <w:szCs w:val="24"/>
          <w:lang w:eastAsia="hu-HU" w:bidi="hu-HU"/>
        </w:rPr>
        <w:t xml:space="preserve">Képviselő </w:t>
      </w:r>
      <w:proofErr w:type="gramStart"/>
      <w:r>
        <w:rPr>
          <w:rFonts w:ascii="Times New Roman" w:eastAsia="Calibri" w:hAnsi="Times New Roman" w:cs="Times New Roman"/>
          <w:color w:val="000000"/>
          <w:sz w:val="24"/>
          <w:szCs w:val="24"/>
          <w:lang w:eastAsia="hu-HU" w:bidi="hu-HU"/>
        </w:rPr>
        <w:t>neve:…</w:t>
      </w:r>
      <w:proofErr w:type="gramEnd"/>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tabs>
          <w:tab w:val="left" w:pos="1632"/>
          <w:tab w:val="left" w:leader="underscore" w:pos="8910"/>
        </w:tabs>
        <w:spacing w:after="0" w:line="360" w:lineRule="auto"/>
        <w:jc w:val="both"/>
        <w:rPr>
          <w:rFonts w:ascii="Times New Roman" w:eastAsia="Calibri" w:hAnsi="Times New Roman" w:cs="Times New Roman"/>
          <w:color w:val="000000"/>
          <w:sz w:val="24"/>
          <w:szCs w:val="24"/>
          <w:lang w:eastAsia="hu-HU" w:bidi="hu-HU"/>
        </w:rPr>
      </w:pPr>
      <w:r w:rsidRPr="00C54DB0">
        <w:rPr>
          <w:rFonts w:ascii="Times New Roman" w:eastAsia="Calibri" w:hAnsi="Times New Roman" w:cs="Times New Roman"/>
          <w:color w:val="000000"/>
          <w:sz w:val="24"/>
          <w:szCs w:val="24"/>
          <w:lang w:eastAsia="hu-HU" w:bidi="hu-HU"/>
        </w:rPr>
        <w:t>Székhelye</w:t>
      </w:r>
      <w:proofErr w:type="gramStart"/>
      <w:r w:rsidRPr="00C54DB0">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tabs>
          <w:tab w:val="left" w:pos="1632"/>
          <w:tab w:val="left" w:leader="underscore" w:pos="8910"/>
        </w:tabs>
        <w:spacing w:after="0" w:line="360" w:lineRule="auto"/>
        <w:jc w:val="both"/>
        <w:rPr>
          <w:rFonts w:ascii="Times New Roman" w:eastAsia="Calibri" w:hAnsi="Times New Roman" w:cs="Times New Roman"/>
          <w:color w:val="000000"/>
          <w:sz w:val="24"/>
          <w:szCs w:val="24"/>
          <w:lang w:eastAsia="hu-HU" w:bidi="hu-HU"/>
        </w:rPr>
      </w:pPr>
      <w:r w:rsidRPr="00C54DB0">
        <w:rPr>
          <w:rFonts w:ascii="Times New Roman" w:eastAsia="Calibri" w:hAnsi="Times New Roman" w:cs="Times New Roman"/>
          <w:color w:val="000000"/>
          <w:sz w:val="24"/>
          <w:szCs w:val="24"/>
          <w:lang w:eastAsia="hu-HU" w:bidi="hu-HU"/>
        </w:rPr>
        <w:t>Telephelye</w:t>
      </w:r>
      <w:proofErr w:type="gramStart"/>
      <w:r w:rsidRPr="00C54DB0">
        <w:rPr>
          <w:rFonts w:ascii="Times New Roman" w:eastAsia="Calibri" w:hAnsi="Times New Roman" w:cs="Times New Roman"/>
          <w:color w:val="000000"/>
          <w:sz w:val="24"/>
          <w:szCs w:val="24"/>
          <w:lang w:eastAsia="hu-HU" w:bidi="hu-HU"/>
        </w:rPr>
        <w:t>:</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C54DB0" w:rsidRDefault="003F2291" w:rsidP="005549BD">
      <w:pPr>
        <w:widowControl w:val="0"/>
        <w:spacing w:after="0" w:line="360" w:lineRule="auto"/>
        <w:jc w:val="both"/>
        <w:rPr>
          <w:rFonts w:ascii="Times New Roman" w:eastAsia="Calibri" w:hAnsi="Times New Roman" w:cs="Times New Roman"/>
          <w:color w:val="000000"/>
          <w:sz w:val="24"/>
          <w:szCs w:val="24"/>
          <w:lang w:eastAsia="hu-HU" w:bidi="hu-HU"/>
        </w:rPr>
      </w:pPr>
      <w:proofErr w:type="gramStart"/>
      <w:r w:rsidRPr="00C54DB0">
        <w:rPr>
          <w:rFonts w:ascii="Times New Roman" w:eastAsia="Calibri" w:hAnsi="Times New Roman" w:cs="Times New Roman"/>
          <w:color w:val="000000"/>
          <w:sz w:val="24"/>
          <w:szCs w:val="24"/>
          <w:lang w:eastAsia="hu-HU" w:bidi="hu-HU"/>
        </w:rPr>
        <w:t>Telefonszáma:</w:t>
      </w:r>
      <w:r>
        <w:rPr>
          <w:rFonts w:ascii="Times New Roman" w:eastAsia="Calibri" w:hAnsi="Times New Roman" w:cs="Times New Roman"/>
          <w:color w:val="000000"/>
          <w:sz w:val="24"/>
          <w:szCs w:val="24"/>
          <w:lang w:eastAsia="hu-HU" w:bidi="hu-HU"/>
        </w:rPr>
        <w:t>…</w:t>
      </w:r>
      <w:proofErr w:type="gramEnd"/>
      <w:r>
        <w:rPr>
          <w:rFonts w:ascii="Times New Roman" w:eastAsia="Calibri" w:hAnsi="Times New Roman" w:cs="Times New Roman"/>
          <w:color w:val="000000"/>
          <w:sz w:val="24"/>
          <w:szCs w:val="24"/>
          <w:lang w:eastAsia="hu-HU" w:bidi="hu-HU"/>
        </w:rPr>
        <w:t>………………………………………………………………………………...</w:t>
      </w:r>
      <w:r w:rsidR="00C50EA6">
        <w:rPr>
          <w:rFonts w:ascii="Times New Roman" w:eastAsia="Calibri" w:hAnsi="Times New Roman" w:cs="Times New Roman"/>
          <w:color w:val="000000"/>
          <w:sz w:val="24"/>
          <w:szCs w:val="24"/>
          <w:lang w:eastAsia="hu-HU" w:bidi="hu-HU"/>
        </w:rPr>
        <w:t>......</w:t>
      </w:r>
    </w:p>
    <w:p w:rsidR="003F2291" w:rsidRPr="006A054D" w:rsidRDefault="003F2291" w:rsidP="003F2291">
      <w:pPr>
        <w:spacing w:after="0" w:line="312" w:lineRule="auto"/>
        <w:rPr>
          <w:rFonts w:ascii="Times New Roman" w:eastAsia="Times New Roman" w:hAnsi="Times New Roman" w:cs="Times New Roman"/>
          <w:sz w:val="24"/>
          <w:szCs w:val="24"/>
          <w:lang w:eastAsia="ar-SA"/>
        </w:rPr>
      </w:pPr>
      <w:r w:rsidRPr="00C54DB0">
        <w:rPr>
          <w:rFonts w:ascii="Times New Roman" w:eastAsia="Arial Unicode MS" w:hAnsi="Times New Roman" w:cs="Times New Roman"/>
          <w:color w:val="000000"/>
          <w:sz w:val="24"/>
          <w:szCs w:val="24"/>
          <w:lang w:eastAsia="hu-HU" w:bidi="hu-HU"/>
        </w:rPr>
        <w:t xml:space="preserve">A helyiségben folytatni kívánt tevékenység megnevezése: </w:t>
      </w:r>
      <w:r w:rsidRPr="006A054D">
        <w:rPr>
          <w:rFonts w:ascii="Times New Roman" w:eastAsia="Calibri" w:hAnsi="Times New Roman" w:cs="Times New Roman"/>
          <w:bCs/>
          <w:color w:val="000000"/>
          <w:sz w:val="24"/>
          <w:szCs w:val="24"/>
          <w:lang w:eastAsia="hu-HU" w:bidi="hu-HU"/>
        </w:rPr>
        <w:t>…………………………………………………………………………………………………</w:t>
      </w:r>
      <w:r w:rsidR="00C50EA6">
        <w:rPr>
          <w:rFonts w:ascii="Times New Roman" w:eastAsia="Calibri" w:hAnsi="Times New Roman" w:cs="Times New Roman"/>
          <w:bCs/>
          <w:color w:val="000000"/>
          <w:sz w:val="24"/>
          <w:szCs w:val="24"/>
          <w:lang w:eastAsia="hu-HU" w:bidi="hu-HU"/>
        </w:rPr>
        <w:t>……</w:t>
      </w:r>
    </w:p>
    <w:p w:rsidR="003F2291" w:rsidRPr="00C54DB0" w:rsidRDefault="003F2291" w:rsidP="005549BD">
      <w:pPr>
        <w:widowControl w:val="0"/>
        <w:spacing w:after="0" w:line="360" w:lineRule="auto"/>
        <w:jc w:val="both"/>
        <w:rPr>
          <w:rFonts w:ascii="Times New Roman" w:hAnsi="Times New Roman" w:cs="Times New Roman"/>
          <w:b/>
          <w:sz w:val="24"/>
          <w:szCs w:val="24"/>
        </w:rPr>
      </w:pPr>
      <w:r w:rsidRPr="00C54DB0">
        <w:rPr>
          <w:rFonts w:ascii="Times New Roman" w:hAnsi="Times New Roman" w:cs="Times New Roman"/>
          <w:b/>
          <w:sz w:val="24"/>
          <w:szCs w:val="24"/>
        </w:rPr>
        <w:t>Pályázat célja</w:t>
      </w:r>
      <w:r>
        <w:rPr>
          <w:rFonts w:ascii="Times New Roman" w:hAnsi="Times New Roman" w:cs="Times New Roman"/>
          <w:b/>
          <w:sz w:val="24"/>
          <w:szCs w:val="24"/>
        </w:rPr>
        <w:t xml:space="preserve"> rövid indoklással:</w:t>
      </w:r>
    </w:p>
    <w:p w:rsidR="003F2291" w:rsidRDefault="005549BD" w:rsidP="005549BD">
      <w:pPr>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5549BD" w:rsidRDefault="005549BD" w:rsidP="005549BD">
      <w:pPr>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5549BD" w:rsidRDefault="005549BD" w:rsidP="005549BD">
      <w:pPr>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3F2291" w:rsidRDefault="003F2291" w:rsidP="005549BD">
      <w:pPr>
        <w:spacing w:after="0" w:line="360" w:lineRule="auto"/>
        <w:rPr>
          <w:rFonts w:ascii="Times New Roman" w:eastAsia="Times New Roman" w:hAnsi="Times New Roman" w:cs="Times New Roman"/>
          <w:sz w:val="24"/>
          <w:szCs w:val="24"/>
          <w:lang w:eastAsia="ar-SA"/>
        </w:rPr>
      </w:pPr>
    </w:p>
    <w:p w:rsidR="003F2291" w:rsidRPr="006A054D" w:rsidRDefault="003F2291" w:rsidP="005549BD">
      <w:pPr>
        <w:widowControl w:val="0"/>
        <w:spacing w:after="0" w:line="360" w:lineRule="auto"/>
        <w:jc w:val="both"/>
        <w:outlineLvl w:val="2"/>
        <w:rPr>
          <w:rFonts w:ascii="Times New Roman" w:eastAsia="Calibri" w:hAnsi="Times New Roman" w:cs="Times New Roman"/>
          <w:b/>
          <w:bCs/>
          <w:color w:val="000000"/>
          <w:sz w:val="24"/>
          <w:szCs w:val="24"/>
          <w:lang w:eastAsia="hu-HU" w:bidi="hu-HU"/>
        </w:rPr>
      </w:pPr>
      <w:r w:rsidRPr="006A054D">
        <w:rPr>
          <w:rFonts w:ascii="Times New Roman" w:eastAsia="Calibri" w:hAnsi="Times New Roman" w:cs="Times New Roman"/>
          <w:b/>
          <w:bCs/>
          <w:color w:val="000000"/>
          <w:sz w:val="24"/>
          <w:szCs w:val="24"/>
          <w:lang w:eastAsia="hu-HU" w:bidi="hu-HU"/>
        </w:rPr>
        <w:t>Nyilatkozat</w:t>
      </w:r>
    </w:p>
    <w:p w:rsidR="005549BD" w:rsidRDefault="003F2291" w:rsidP="005549BD">
      <w:pPr>
        <w:widowControl w:val="0"/>
        <w:spacing w:after="0" w:line="240" w:lineRule="auto"/>
        <w:jc w:val="both"/>
        <w:rPr>
          <w:rFonts w:ascii="Times New Roman" w:eastAsia="Calibri" w:hAnsi="Times New Roman" w:cs="Times New Roman"/>
          <w:color w:val="000000"/>
          <w:sz w:val="24"/>
          <w:szCs w:val="24"/>
          <w:lang w:eastAsia="hu-HU" w:bidi="hu-HU"/>
        </w:rPr>
      </w:pPr>
      <w:r w:rsidRPr="006A054D">
        <w:rPr>
          <w:rFonts w:ascii="Times New Roman" w:eastAsia="Calibri" w:hAnsi="Times New Roman" w:cs="Times New Roman"/>
          <w:color w:val="000000"/>
          <w:sz w:val="24"/>
          <w:szCs w:val="24"/>
          <w:lang w:eastAsia="hu-HU" w:bidi="hu-HU"/>
        </w:rPr>
        <w:t>Anyagi és büntetőjogi felelősségem tudatában kijelentem, hogy az adatok a valóságnak megfelelnek. Tudomásul veszem, hogy valótlan adatok közlése, a hatóság félrevezetése büntetendő cselekmény és a vonatkozó jogszabályokban meghatározott következményeket vonja maga után. A kiírt pályázati feltételeket elfogadom. Hozzájárulok adataim kezeléséhez, amennyiben elnyerem a pályázatot.</w:t>
      </w:r>
    </w:p>
    <w:p w:rsidR="003F2291" w:rsidRPr="005549BD" w:rsidRDefault="003F2291" w:rsidP="005549BD">
      <w:pPr>
        <w:widowControl w:val="0"/>
        <w:spacing w:after="0" w:line="360" w:lineRule="auto"/>
        <w:jc w:val="both"/>
        <w:rPr>
          <w:rFonts w:ascii="Times New Roman" w:eastAsia="Calibri" w:hAnsi="Times New Roman" w:cs="Times New Roman"/>
          <w:b/>
          <w:bCs/>
          <w:i/>
          <w:color w:val="000000"/>
          <w:sz w:val="24"/>
          <w:szCs w:val="24"/>
          <w:lang w:eastAsia="hu-HU" w:bidi="hu-HU"/>
        </w:rPr>
      </w:pPr>
      <w:r w:rsidRPr="005549BD">
        <w:rPr>
          <w:rFonts w:ascii="Times New Roman" w:eastAsia="Calibri" w:hAnsi="Times New Roman" w:cs="Times New Roman"/>
          <w:b/>
          <w:bCs/>
          <w:i/>
          <w:color w:val="000000"/>
          <w:sz w:val="24"/>
          <w:szCs w:val="24"/>
          <w:lang w:eastAsia="hu-HU" w:bidi="hu-HU"/>
        </w:rPr>
        <w:t>A pályázati díj megfizetésének igazolását a pályázathoz mellékelni kell!</w:t>
      </w:r>
    </w:p>
    <w:p w:rsidR="003F2291" w:rsidRPr="006A054D" w:rsidRDefault="003F2291" w:rsidP="005549BD">
      <w:pPr>
        <w:widowControl w:val="0"/>
        <w:spacing w:after="0" w:line="360" w:lineRule="auto"/>
        <w:ind w:left="500"/>
        <w:outlineLvl w:val="2"/>
        <w:rPr>
          <w:rFonts w:ascii="Times New Roman" w:eastAsia="Calibri" w:hAnsi="Times New Roman" w:cs="Times New Roman"/>
          <w:b/>
          <w:bCs/>
          <w:color w:val="000000"/>
          <w:sz w:val="24"/>
          <w:szCs w:val="24"/>
          <w:lang w:eastAsia="hu-HU" w:bidi="hu-HU"/>
        </w:rPr>
      </w:pPr>
    </w:p>
    <w:p w:rsidR="003F2291" w:rsidRDefault="005549BD" w:rsidP="005549BD">
      <w:pPr>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Balatonkenese</w:t>
      </w:r>
      <w:r w:rsidR="003F2291">
        <w:rPr>
          <w:rFonts w:ascii="Times New Roman" w:eastAsia="Times New Roman" w:hAnsi="Times New Roman" w:cs="Times New Roman"/>
          <w:sz w:val="24"/>
          <w:szCs w:val="24"/>
          <w:lang w:eastAsia="ar-SA"/>
        </w:rPr>
        <w:t>, 20……….</w:t>
      </w:r>
    </w:p>
    <w:p w:rsidR="00C42618" w:rsidRDefault="00C42618">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C42618" w:rsidRPr="00C42618" w:rsidRDefault="00C42618" w:rsidP="00C42618">
      <w:pPr>
        <w:spacing w:after="0" w:line="240" w:lineRule="auto"/>
        <w:rPr>
          <w:rFonts w:ascii="Times New Roman" w:eastAsia="Times New Roman" w:hAnsi="Times New Roman" w:cs="Times New Roman"/>
          <w:sz w:val="24"/>
          <w:szCs w:val="24"/>
          <w:lang w:eastAsia="ar-SA"/>
        </w:rPr>
      </w:pPr>
      <w:r w:rsidRPr="00C42618">
        <w:rPr>
          <w:rFonts w:ascii="Times New Roman" w:eastAsia="Times New Roman" w:hAnsi="Times New Roman" w:cs="Times New Roman"/>
          <w:sz w:val="24"/>
          <w:szCs w:val="24"/>
          <w:lang w:eastAsia="ar-SA"/>
        </w:rPr>
        <w:lastRenderedPageBreak/>
        <w:t>5. melléklet</w:t>
      </w:r>
    </w:p>
    <w:p w:rsidR="00C42618" w:rsidRPr="00C42618" w:rsidRDefault="00C42618" w:rsidP="00C42618">
      <w:pPr>
        <w:pStyle w:val="Cm"/>
        <w:spacing w:line="240" w:lineRule="auto"/>
        <w:jc w:val="left"/>
        <w:rPr>
          <w:rFonts w:ascii="Times New Roman" w:hAnsi="Times New Roman"/>
          <w:i w:val="0"/>
          <w:spacing w:val="100"/>
          <w:sz w:val="24"/>
          <w:szCs w:val="24"/>
        </w:rPr>
      </w:pPr>
    </w:p>
    <w:p w:rsidR="00C42618" w:rsidRPr="00C42618" w:rsidRDefault="00C42618" w:rsidP="00C42618">
      <w:pPr>
        <w:pStyle w:val="Cm"/>
        <w:spacing w:line="240" w:lineRule="auto"/>
        <w:rPr>
          <w:rFonts w:ascii="Times New Roman" w:hAnsi="Times New Roman"/>
          <w:i w:val="0"/>
          <w:spacing w:val="100"/>
          <w:sz w:val="24"/>
          <w:szCs w:val="24"/>
        </w:rPr>
      </w:pPr>
      <w:r w:rsidRPr="00C42618">
        <w:rPr>
          <w:rFonts w:ascii="Times New Roman" w:hAnsi="Times New Roman"/>
          <w:i w:val="0"/>
          <w:spacing w:val="100"/>
          <w:sz w:val="24"/>
          <w:szCs w:val="24"/>
        </w:rPr>
        <w:t>BÉRLETI SZERZŐDÉS</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amely létrejött egyrészről </w:t>
      </w:r>
    </w:p>
    <w:p w:rsidR="00C42618" w:rsidRPr="00C42618" w:rsidRDefault="00C42618" w:rsidP="00C42618">
      <w:pPr>
        <w:spacing w:after="0" w:line="240" w:lineRule="auto"/>
        <w:jc w:val="both"/>
        <w:rPr>
          <w:rFonts w:ascii="Times New Roman" w:eastAsia="Calibri" w:hAnsi="Times New Roman" w:cs="Times New Roman"/>
          <w:b/>
          <w:sz w:val="24"/>
          <w:szCs w:val="24"/>
        </w:rPr>
      </w:pP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b/>
          <w:sz w:val="24"/>
          <w:szCs w:val="24"/>
        </w:rPr>
        <w:t>Balatonkenese Város Önkormányzat</w:t>
      </w:r>
      <w:r w:rsidR="001E45B8">
        <w:rPr>
          <w:rFonts w:ascii="Times New Roman" w:eastAsia="Calibri" w:hAnsi="Times New Roman" w:cs="Times New Roman"/>
          <w:b/>
          <w:sz w:val="24"/>
          <w:szCs w:val="24"/>
        </w:rPr>
        <w:t>a</w:t>
      </w:r>
      <w:r w:rsidRPr="00C42618">
        <w:rPr>
          <w:rFonts w:ascii="Times New Roman" w:eastAsia="Calibri" w:hAnsi="Times New Roman" w:cs="Times New Roman"/>
          <w:b/>
          <w:sz w:val="24"/>
          <w:szCs w:val="24"/>
        </w:rPr>
        <w:t xml:space="preserve"> </w:t>
      </w:r>
      <w:r w:rsidRPr="00C42618">
        <w:rPr>
          <w:rFonts w:ascii="Times New Roman" w:eastAsia="Calibri" w:hAnsi="Times New Roman" w:cs="Times New Roman"/>
          <w:sz w:val="24"/>
          <w:szCs w:val="24"/>
        </w:rPr>
        <w:t xml:space="preserve">(adóigazgatási száma: </w:t>
      </w:r>
      <w:r w:rsidR="000C05C7">
        <w:rPr>
          <w:rFonts w:ascii="Times New Roman" w:eastAsia="Calibri" w:hAnsi="Times New Roman" w:cs="Times New Roman"/>
          <w:sz w:val="24"/>
          <w:szCs w:val="24"/>
        </w:rPr>
        <w:t>15733995</w:t>
      </w:r>
      <w:r w:rsidRPr="00C42618">
        <w:rPr>
          <w:rFonts w:ascii="Times New Roman" w:eastAsia="Calibri" w:hAnsi="Times New Roman" w:cs="Times New Roman"/>
          <w:sz w:val="24"/>
          <w:szCs w:val="24"/>
        </w:rPr>
        <w:t xml:space="preserve">-2-19 KSH törzsszám: 15733995-8411-321-19 cím: 8174 Balatonkenese, Béri Balogh Ádám tér 1.) képviseli: Tömör István polgármester, mint bérbeadó (továbbiakban: </w:t>
      </w:r>
      <w:r w:rsidRPr="00C42618">
        <w:rPr>
          <w:rFonts w:ascii="Times New Roman" w:eastAsia="Calibri" w:hAnsi="Times New Roman" w:cs="Times New Roman"/>
          <w:b/>
          <w:sz w:val="24"/>
          <w:szCs w:val="24"/>
        </w:rPr>
        <w:t>Bérbeadó</w:t>
      </w:r>
      <w:r w:rsidRPr="00C42618">
        <w:rPr>
          <w:rFonts w:ascii="Times New Roman" w:eastAsia="Calibri" w:hAnsi="Times New Roman" w:cs="Times New Roman"/>
          <w:sz w:val="24"/>
          <w:szCs w:val="24"/>
        </w:rPr>
        <w:t xml:space="preserve">) </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másrészről </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b/>
          <w:sz w:val="24"/>
          <w:szCs w:val="24"/>
        </w:rPr>
        <w:t>…………………..</w:t>
      </w:r>
      <w:r w:rsidRPr="00C42618">
        <w:rPr>
          <w:rFonts w:ascii="Times New Roman" w:eastAsia="Calibri" w:hAnsi="Times New Roman" w:cs="Times New Roman"/>
          <w:sz w:val="24"/>
          <w:szCs w:val="24"/>
        </w:rPr>
        <w:t xml:space="preserve"> születési neve: ………………… (sz: …………</w:t>
      </w:r>
      <w:proofErr w:type="gramStart"/>
      <w:r w:rsidRPr="00C42618">
        <w:rPr>
          <w:rFonts w:ascii="Times New Roman" w:eastAsia="Calibri" w:hAnsi="Times New Roman" w:cs="Times New Roman"/>
          <w:sz w:val="24"/>
          <w:szCs w:val="24"/>
        </w:rPr>
        <w:t>…….</w:t>
      </w:r>
      <w:proofErr w:type="gramEnd"/>
      <w:r w:rsidRPr="00C42618">
        <w:rPr>
          <w:rFonts w:ascii="Times New Roman" w:eastAsia="Calibri" w:hAnsi="Times New Roman" w:cs="Times New Roman"/>
          <w:sz w:val="24"/>
          <w:szCs w:val="24"/>
        </w:rPr>
        <w:t xml:space="preserve">., 19………………. an.: ……………………. </w:t>
      </w:r>
      <w:proofErr w:type="spellStart"/>
      <w:r w:rsidRPr="00C42618">
        <w:rPr>
          <w:rFonts w:ascii="Times New Roman" w:eastAsia="Calibri" w:hAnsi="Times New Roman" w:cs="Times New Roman"/>
          <w:sz w:val="24"/>
          <w:szCs w:val="24"/>
        </w:rPr>
        <w:t>szem.</w:t>
      </w:r>
      <w:proofErr w:type="gramStart"/>
      <w:r w:rsidRPr="00C42618">
        <w:rPr>
          <w:rFonts w:ascii="Times New Roman" w:eastAsia="Calibri" w:hAnsi="Times New Roman" w:cs="Times New Roman"/>
          <w:sz w:val="24"/>
          <w:szCs w:val="24"/>
        </w:rPr>
        <w:t>ig.szám</w:t>
      </w:r>
      <w:proofErr w:type="spellEnd"/>
      <w:proofErr w:type="gramEnd"/>
      <w:r w:rsidRPr="00C42618">
        <w:rPr>
          <w:rFonts w:ascii="Times New Roman" w:eastAsia="Calibri" w:hAnsi="Times New Roman" w:cs="Times New Roman"/>
          <w:sz w:val="24"/>
          <w:szCs w:val="24"/>
        </w:rPr>
        <w:t xml:space="preserve">: …………………..) …………………………….. sz. </w:t>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és</w:t>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b/>
          <w:sz w:val="24"/>
          <w:szCs w:val="24"/>
        </w:rPr>
        <w:t>……………………..</w:t>
      </w:r>
      <w:r w:rsidRPr="00C42618">
        <w:rPr>
          <w:rFonts w:ascii="Times New Roman" w:eastAsia="Calibri" w:hAnsi="Times New Roman" w:cs="Times New Roman"/>
          <w:sz w:val="24"/>
          <w:szCs w:val="24"/>
        </w:rPr>
        <w:t xml:space="preserve"> születési neve: ………………… (sz: …………</w:t>
      </w:r>
      <w:proofErr w:type="gramStart"/>
      <w:r w:rsidRPr="00C42618">
        <w:rPr>
          <w:rFonts w:ascii="Times New Roman" w:eastAsia="Calibri" w:hAnsi="Times New Roman" w:cs="Times New Roman"/>
          <w:sz w:val="24"/>
          <w:szCs w:val="24"/>
        </w:rPr>
        <w:t>…….</w:t>
      </w:r>
      <w:proofErr w:type="gramEnd"/>
      <w:r w:rsidRPr="00C42618">
        <w:rPr>
          <w:rFonts w:ascii="Times New Roman" w:eastAsia="Calibri" w:hAnsi="Times New Roman" w:cs="Times New Roman"/>
          <w:sz w:val="24"/>
          <w:szCs w:val="24"/>
        </w:rPr>
        <w:t xml:space="preserve">., 19………………. an.: ……………………. </w:t>
      </w:r>
      <w:proofErr w:type="spellStart"/>
      <w:r w:rsidRPr="00C42618">
        <w:rPr>
          <w:rFonts w:ascii="Times New Roman" w:eastAsia="Calibri" w:hAnsi="Times New Roman" w:cs="Times New Roman"/>
          <w:sz w:val="24"/>
          <w:szCs w:val="24"/>
        </w:rPr>
        <w:t>szem.</w:t>
      </w:r>
      <w:proofErr w:type="gramStart"/>
      <w:r w:rsidRPr="00C42618">
        <w:rPr>
          <w:rFonts w:ascii="Times New Roman" w:eastAsia="Calibri" w:hAnsi="Times New Roman" w:cs="Times New Roman"/>
          <w:sz w:val="24"/>
          <w:szCs w:val="24"/>
        </w:rPr>
        <w:t>ig.szám</w:t>
      </w:r>
      <w:proofErr w:type="spellEnd"/>
      <w:proofErr w:type="gramEnd"/>
      <w:r w:rsidRPr="00C42618">
        <w:rPr>
          <w:rFonts w:ascii="Times New Roman" w:eastAsia="Calibri" w:hAnsi="Times New Roman" w:cs="Times New Roman"/>
          <w:sz w:val="24"/>
          <w:szCs w:val="24"/>
        </w:rPr>
        <w:t xml:space="preserve">: …………………..) …………………………….. sz. alatti lakos, mint bérlők (továbbiakban: </w:t>
      </w:r>
      <w:r w:rsidRPr="00C42618">
        <w:rPr>
          <w:rFonts w:ascii="Times New Roman" w:eastAsia="Calibri" w:hAnsi="Times New Roman" w:cs="Times New Roman"/>
          <w:b/>
          <w:sz w:val="24"/>
          <w:szCs w:val="24"/>
        </w:rPr>
        <w:t>Bérlő</w:t>
      </w:r>
      <w:r w:rsidRPr="00C42618">
        <w:rPr>
          <w:rFonts w:ascii="Times New Roman" w:eastAsia="Calibri" w:hAnsi="Times New Roman" w:cs="Times New Roman"/>
          <w:sz w:val="24"/>
          <w:szCs w:val="24"/>
        </w:rPr>
        <w:t xml:space="preserve">) között az </w:t>
      </w:r>
      <w:proofErr w:type="spellStart"/>
      <w:r w:rsidRPr="00C42618">
        <w:rPr>
          <w:rFonts w:ascii="Times New Roman" w:eastAsia="Calibri" w:hAnsi="Times New Roman" w:cs="Times New Roman"/>
          <w:sz w:val="24"/>
          <w:szCs w:val="24"/>
        </w:rPr>
        <w:t>alul</w:t>
      </w:r>
      <w:r w:rsidR="001E45B8">
        <w:rPr>
          <w:rFonts w:ascii="Times New Roman" w:eastAsia="Calibri" w:hAnsi="Times New Roman" w:cs="Times New Roman"/>
          <w:sz w:val="24"/>
          <w:szCs w:val="24"/>
        </w:rPr>
        <w:t>í</w:t>
      </w:r>
      <w:r w:rsidRPr="00C42618">
        <w:rPr>
          <w:rFonts w:ascii="Times New Roman" w:eastAsia="Calibri" w:hAnsi="Times New Roman" w:cs="Times New Roman"/>
          <w:sz w:val="24"/>
          <w:szCs w:val="24"/>
        </w:rPr>
        <w:t>rt</w:t>
      </w:r>
      <w:proofErr w:type="spellEnd"/>
      <w:r w:rsidRPr="00C42618">
        <w:rPr>
          <w:rFonts w:ascii="Times New Roman" w:eastAsia="Calibri" w:hAnsi="Times New Roman" w:cs="Times New Roman"/>
          <w:sz w:val="24"/>
          <w:szCs w:val="24"/>
        </w:rPr>
        <w:t xml:space="preserve"> napon és helyen az alábbi feltételekkel:</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spacing w:after="0" w:line="240" w:lineRule="auto"/>
        <w:jc w:val="center"/>
        <w:rPr>
          <w:rFonts w:ascii="Times New Roman" w:eastAsia="Calibri" w:hAnsi="Times New Roman" w:cs="Times New Roman"/>
          <w:b/>
          <w:sz w:val="24"/>
          <w:szCs w:val="24"/>
        </w:rPr>
      </w:pPr>
      <w:r w:rsidRPr="00C42618">
        <w:rPr>
          <w:rFonts w:ascii="Times New Roman" w:eastAsia="Calibri" w:hAnsi="Times New Roman" w:cs="Times New Roman"/>
          <w:b/>
          <w:sz w:val="24"/>
          <w:szCs w:val="24"/>
        </w:rPr>
        <w:t>I.</w:t>
      </w:r>
    </w:p>
    <w:p w:rsidR="00C42618" w:rsidRPr="00C42618" w:rsidRDefault="00C42618" w:rsidP="00C42618">
      <w:pPr>
        <w:spacing w:after="0" w:line="240" w:lineRule="auto"/>
        <w:jc w:val="center"/>
        <w:rPr>
          <w:rFonts w:ascii="Times New Roman" w:eastAsia="Calibri" w:hAnsi="Times New Roman" w:cs="Times New Roman"/>
          <w:b/>
          <w:sz w:val="24"/>
          <w:szCs w:val="24"/>
        </w:rPr>
      </w:pPr>
      <w:r w:rsidRPr="00C42618">
        <w:rPr>
          <w:rFonts w:ascii="Times New Roman" w:eastAsia="Calibri" w:hAnsi="Times New Roman" w:cs="Times New Roman"/>
          <w:b/>
          <w:sz w:val="24"/>
          <w:szCs w:val="24"/>
        </w:rPr>
        <w:t>Bérleti szerződés tárgya és tartalma</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Bérbeadó tulajdonát képezi a </w:t>
      </w:r>
      <w:r w:rsidRPr="00C42618">
        <w:rPr>
          <w:rFonts w:ascii="Times New Roman" w:eastAsia="Calibri" w:hAnsi="Times New Roman" w:cs="Times New Roman"/>
          <w:b/>
          <w:sz w:val="24"/>
          <w:szCs w:val="24"/>
        </w:rPr>
        <w:t>balatonkenesei ……...</w:t>
      </w:r>
      <w:r w:rsidRPr="00C42618">
        <w:rPr>
          <w:rFonts w:ascii="Times New Roman" w:eastAsia="Calibri" w:hAnsi="Times New Roman" w:cs="Times New Roman"/>
          <w:sz w:val="24"/>
          <w:szCs w:val="24"/>
        </w:rPr>
        <w:t xml:space="preserve"> hrsz. alatt nyilvántartott, …… m</w:t>
      </w:r>
      <w:r w:rsidRPr="00C42618">
        <w:rPr>
          <w:rFonts w:ascii="Times New Roman" w:eastAsia="Calibri" w:hAnsi="Times New Roman" w:cs="Times New Roman"/>
          <w:sz w:val="24"/>
          <w:szCs w:val="24"/>
          <w:vertAlign w:val="superscript"/>
        </w:rPr>
        <w:t>2</w:t>
      </w:r>
      <w:r w:rsidRPr="00C42618">
        <w:rPr>
          <w:rFonts w:ascii="Times New Roman" w:eastAsia="Calibri" w:hAnsi="Times New Roman" w:cs="Times New Roman"/>
          <w:sz w:val="24"/>
          <w:szCs w:val="24"/>
        </w:rPr>
        <w:t xml:space="preserve"> térmértékű, ……. szoba összkomfortos lakás, amely a valóságban </w:t>
      </w:r>
      <w:r w:rsidRPr="00C42618">
        <w:rPr>
          <w:rFonts w:ascii="Times New Roman" w:eastAsia="Calibri" w:hAnsi="Times New Roman" w:cs="Times New Roman"/>
          <w:b/>
          <w:sz w:val="24"/>
          <w:szCs w:val="24"/>
        </w:rPr>
        <w:t>8174 Balatonkenese, ………………………….</w:t>
      </w:r>
      <w:r w:rsidRPr="00C42618">
        <w:rPr>
          <w:rFonts w:ascii="Times New Roman" w:eastAsia="Calibri" w:hAnsi="Times New Roman" w:cs="Times New Roman"/>
          <w:sz w:val="24"/>
          <w:szCs w:val="24"/>
        </w:rPr>
        <w:t xml:space="preserve"> található (továbbiakban: </w:t>
      </w:r>
      <w:r w:rsidRPr="00C42618">
        <w:rPr>
          <w:rFonts w:ascii="Times New Roman" w:eastAsia="Calibri" w:hAnsi="Times New Roman" w:cs="Times New Roman"/>
          <w:b/>
          <w:sz w:val="24"/>
          <w:szCs w:val="24"/>
        </w:rPr>
        <w:t>Bérlemény</w:t>
      </w:r>
      <w:r w:rsidRPr="00C42618">
        <w:rPr>
          <w:rFonts w:ascii="Times New Roman" w:eastAsia="Calibri" w:hAnsi="Times New Roman" w:cs="Times New Roman"/>
          <w:sz w:val="24"/>
          <w:szCs w:val="24"/>
        </w:rPr>
        <w:t>).</w:t>
      </w:r>
    </w:p>
    <w:p w:rsidR="00C42618" w:rsidRPr="00C42618" w:rsidRDefault="00C42618" w:rsidP="00C42618">
      <w:pPr>
        <w:spacing w:after="0" w:line="240" w:lineRule="auto"/>
        <w:ind w:left="284"/>
        <w:jc w:val="both"/>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A Bérbeadó a Balatonkenese Város Önkormányzat</w:t>
      </w:r>
      <w:r w:rsidR="001E45B8">
        <w:rPr>
          <w:rFonts w:ascii="Times New Roman" w:eastAsia="Calibri" w:hAnsi="Times New Roman" w:cs="Times New Roman"/>
          <w:sz w:val="24"/>
          <w:szCs w:val="24"/>
        </w:rPr>
        <w:t>a</w:t>
      </w:r>
      <w:r w:rsidRPr="00C42618">
        <w:rPr>
          <w:rFonts w:ascii="Times New Roman" w:eastAsia="Calibri" w:hAnsi="Times New Roman" w:cs="Times New Roman"/>
          <w:sz w:val="24"/>
          <w:szCs w:val="24"/>
        </w:rPr>
        <w:t xml:space="preserve"> </w:t>
      </w:r>
      <w:r w:rsidR="001E45B8">
        <w:rPr>
          <w:rFonts w:ascii="Times New Roman" w:eastAsia="Calibri" w:hAnsi="Times New Roman" w:cs="Times New Roman"/>
          <w:sz w:val="24"/>
          <w:szCs w:val="24"/>
        </w:rPr>
        <w:t>K</w:t>
      </w:r>
      <w:r w:rsidRPr="00C42618">
        <w:rPr>
          <w:rFonts w:ascii="Times New Roman" w:eastAsia="Calibri" w:hAnsi="Times New Roman" w:cs="Times New Roman"/>
          <w:sz w:val="24"/>
          <w:szCs w:val="24"/>
        </w:rPr>
        <w:t>épviselő</w:t>
      </w:r>
      <w:r w:rsidR="001E45B8">
        <w:rPr>
          <w:rFonts w:ascii="Times New Roman" w:eastAsia="Calibri" w:hAnsi="Times New Roman" w:cs="Times New Roman"/>
          <w:sz w:val="24"/>
          <w:szCs w:val="24"/>
        </w:rPr>
        <w:t>-</w:t>
      </w:r>
      <w:r w:rsidRPr="00C42618">
        <w:rPr>
          <w:rFonts w:ascii="Times New Roman" w:eastAsia="Calibri" w:hAnsi="Times New Roman" w:cs="Times New Roman"/>
          <w:sz w:val="24"/>
          <w:szCs w:val="24"/>
        </w:rPr>
        <w:t>testületének ……........………/</w:t>
      </w:r>
      <w:proofErr w:type="gramStart"/>
      <w:r w:rsidRPr="00C42618">
        <w:rPr>
          <w:rFonts w:ascii="Times New Roman" w:eastAsia="Calibri" w:hAnsi="Times New Roman" w:cs="Times New Roman"/>
          <w:sz w:val="24"/>
          <w:szCs w:val="24"/>
        </w:rPr>
        <w:t>20….</w:t>
      </w:r>
      <w:proofErr w:type="gramEnd"/>
      <w:r w:rsidRPr="00C42618">
        <w:rPr>
          <w:rFonts w:ascii="Times New Roman" w:eastAsia="Calibri" w:hAnsi="Times New Roman" w:cs="Times New Roman"/>
          <w:sz w:val="24"/>
          <w:szCs w:val="24"/>
        </w:rPr>
        <w:t>. sz. határozata alapján bérbe adja az Önkormányzat tulajdonában álló és kezelésében levő 1.) pont szerint Bérleményt Bérlőnek határozatlan időre. A bérleti jogviszony létrejöttének időpontja: ………………</w:t>
      </w:r>
      <w:proofErr w:type="gramStart"/>
      <w:r w:rsidRPr="00C42618">
        <w:rPr>
          <w:rFonts w:ascii="Times New Roman" w:eastAsia="Calibri" w:hAnsi="Times New Roman" w:cs="Times New Roman"/>
          <w:sz w:val="24"/>
          <w:szCs w:val="24"/>
        </w:rPr>
        <w:t>…….</w:t>
      </w:r>
      <w:proofErr w:type="gramEnd"/>
      <w:r w:rsidRPr="00C42618">
        <w:rPr>
          <w:rFonts w:ascii="Times New Roman" w:eastAsia="Calibri" w:hAnsi="Times New Roman" w:cs="Times New Roman"/>
          <w:sz w:val="24"/>
          <w:szCs w:val="24"/>
        </w:rPr>
        <w:t xml:space="preserve">. A Bérlő kijelenti, hogy az 1. pontban </w:t>
      </w:r>
      <w:proofErr w:type="spellStart"/>
      <w:r w:rsidRPr="00C42618">
        <w:rPr>
          <w:rFonts w:ascii="Times New Roman" w:eastAsia="Calibri" w:hAnsi="Times New Roman" w:cs="Times New Roman"/>
          <w:sz w:val="24"/>
          <w:szCs w:val="24"/>
        </w:rPr>
        <w:t>körülírt</w:t>
      </w:r>
      <w:proofErr w:type="spellEnd"/>
      <w:r w:rsidRPr="00C42618">
        <w:rPr>
          <w:rFonts w:ascii="Times New Roman" w:eastAsia="Calibri" w:hAnsi="Times New Roman" w:cs="Times New Roman"/>
          <w:sz w:val="24"/>
          <w:szCs w:val="24"/>
        </w:rPr>
        <w:t xml:space="preserve"> Bérleményt bérbe veszi.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Bérbeadó a Bérlő részére a Bérleményt jegyzőkönyv felvétele mellett adja birtokba, melyben rögzítésre kerül a Bérlemény állapota, a Bérleményben lévő Bérbeadó tulajdonát képező tartozékok felsorolása és rögzítésre kerül a fogyasztásmérő órák (víz, gáz, villany) gyári száma és állása.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A Bérlő tudomásul veszi, hogy a Balatonkenese Város Önkormányzat</w:t>
      </w:r>
      <w:r w:rsidR="001E45B8">
        <w:rPr>
          <w:rFonts w:ascii="Times New Roman" w:eastAsia="Calibri" w:hAnsi="Times New Roman" w:cs="Times New Roman"/>
          <w:sz w:val="24"/>
          <w:szCs w:val="24"/>
        </w:rPr>
        <w:t>a</w:t>
      </w:r>
      <w:r w:rsidRPr="00C42618">
        <w:rPr>
          <w:rFonts w:ascii="Times New Roman" w:eastAsia="Calibri" w:hAnsi="Times New Roman" w:cs="Times New Roman"/>
          <w:sz w:val="24"/>
          <w:szCs w:val="24"/>
        </w:rPr>
        <w:t xml:space="preserve"> </w:t>
      </w:r>
      <w:r w:rsidR="001E45B8">
        <w:rPr>
          <w:rFonts w:ascii="Times New Roman" w:eastAsia="Calibri" w:hAnsi="Times New Roman" w:cs="Times New Roman"/>
          <w:sz w:val="24"/>
          <w:szCs w:val="24"/>
        </w:rPr>
        <w:t>K</w:t>
      </w:r>
      <w:r w:rsidRPr="00C42618">
        <w:rPr>
          <w:rFonts w:ascii="Times New Roman" w:eastAsia="Calibri" w:hAnsi="Times New Roman" w:cs="Times New Roman"/>
          <w:sz w:val="24"/>
          <w:szCs w:val="24"/>
        </w:rPr>
        <w:t>épviselő</w:t>
      </w:r>
      <w:r w:rsidR="001E45B8">
        <w:rPr>
          <w:rFonts w:ascii="Times New Roman" w:eastAsia="Calibri" w:hAnsi="Times New Roman" w:cs="Times New Roman"/>
          <w:sz w:val="24"/>
          <w:szCs w:val="24"/>
        </w:rPr>
        <w:t>-</w:t>
      </w:r>
      <w:r w:rsidRPr="00C42618">
        <w:rPr>
          <w:rFonts w:ascii="Times New Roman" w:eastAsia="Calibri" w:hAnsi="Times New Roman" w:cs="Times New Roman"/>
          <w:sz w:val="24"/>
          <w:szCs w:val="24"/>
        </w:rPr>
        <w:t>testületének …</w:t>
      </w:r>
      <w:proofErr w:type="gramStart"/>
      <w:r w:rsidRPr="00C42618">
        <w:rPr>
          <w:rFonts w:ascii="Times New Roman" w:eastAsia="Calibri" w:hAnsi="Times New Roman" w:cs="Times New Roman"/>
          <w:sz w:val="24"/>
          <w:szCs w:val="24"/>
        </w:rPr>
        <w:t>…….</w:t>
      </w:r>
      <w:proofErr w:type="gramEnd"/>
      <w:r w:rsidRPr="00C42618">
        <w:rPr>
          <w:rFonts w:ascii="Times New Roman" w:eastAsia="Calibri" w:hAnsi="Times New Roman" w:cs="Times New Roman"/>
          <w:sz w:val="24"/>
          <w:szCs w:val="24"/>
        </w:rPr>
        <w:t>/201…. sz. határozata értelmében a bérleti díj ………..........………. Ft/m</w:t>
      </w:r>
      <w:r w:rsidRPr="001E45B8">
        <w:rPr>
          <w:rFonts w:ascii="Times New Roman" w:eastAsia="Calibri" w:hAnsi="Times New Roman" w:cs="Times New Roman"/>
          <w:position w:val="6"/>
          <w:sz w:val="24"/>
          <w:szCs w:val="24"/>
          <w:vertAlign w:val="superscript"/>
        </w:rPr>
        <w:t>2</w:t>
      </w:r>
      <w:r w:rsidRPr="00C42618">
        <w:rPr>
          <w:rFonts w:ascii="Times New Roman" w:eastAsia="Calibri" w:hAnsi="Times New Roman" w:cs="Times New Roman"/>
          <w:sz w:val="24"/>
          <w:szCs w:val="24"/>
        </w:rPr>
        <w:t xml:space="preserve">, azaz …………………. Ft/hó, amely összeget minden hónap 5-ig kell Bérbeadó részére megfizetni. A Bérlő a lakbérrel együtt köteles kifizetni a Bérlemény használatával kapcsolatosan Bérbeadó által tételesen kimutatott rezsiköltségeket (víz, villany, szennyvíz, szemétszállítás stb.).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Bérbeadó szavatol azért, hogy a Bérlemény lakás céljára alkalmas. Bérbeadó tájékoztatja Bérlőt, hogy a Bérlemény víz-, szennyvíz, elektromos áram-, és gázhálózatra rácsatlakoztatott.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A Bérlő köteles a szerződés megkötésével egyidejűleg ……...............………. Ft kauciót a Bérbeadó számlájára letétbe helyezni. Bérbeadó a kaució összegének átvételét jelen bérleti szerződés aláírásával elismeri és nyugtázza. Ezen összeg </w:t>
      </w:r>
      <w:proofErr w:type="spellStart"/>
      <w:r w:rsidRPr="00C42618">
        <w:rPr>
          <w:rFonts w:ascii="Times New Roman" w:eastAsia="Calibri" w:hAnsi="Times New Roman" w:cs="Times New Roman"/>
          <w:sz w:val="24"/>
          <w:szCs w:val="24"/>
        </w:rPr>
        <w:t>biztosítékul</w:t>
      </w:r>
      <w:proofErr w:type="spellEnd"/>
      <w:r w:rsidRPr="00C42618">
        <w:rPr>
          <w:rFonts w:ascii="Times New Roman" w:eastAsia="Calibri" w:hAnsi="Times New Roman" w:cs="Times New Roman"/>
          <w:sz w:val="24"/>
          <w:szCs w:val="24"/>
        </w:rPr>
        <w:t xml:space="preserve"> szolgál arra az esetre, ha a lakásbérleti szerződés megszűnésekor a Bérlő nem megfelelő állapotban adja vissza a lakást.  Bérbeadó jogosult a Bérlő által előre megfizetett kaució összegéből a Bérlő által meg nem fizetett bérleti díj, rezsi költségeket és közös költséget visszatartani.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spacing w:after="0" w:line="240" w:lineRule="auto"/>
        <w:ind w:left="709" w:hanging="425"/>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6.1. A kaució összege a szerződés megszűnésekor a Bérlőnek hiánytalanul visszajár. Bérbeadó a kaució összege után kamatot nem köteles fizetni, abban az esetben, ha a Bérbeadónak a kauciót a megjelölt célokra kénytelen volt felhasználni és amiatt beszámítással élt.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A Bérbeadó tudomásul veszi, hogy a Bérlők házastársak/élettársak, akik a bérbeadóval szemben fennálló kötelezettségeikért egyetemlegesen felelnek.  Bérlőkkel együtt családtagjaik jogosultak a Bérleménybe költözni.  </w:t>
      </w:r>
    </w:p>
    <w:p w:rsidR="00C42618" w:rsidRPr="00C42618" w:rsidRDefault="00C42618" w:rsidP="00C42618">
      <w:pPr>
        <w:spacing w:after="0" w:line="240" w:lineRule="auto"/>
        <w:ind w:left="284"/>
        <w:jc w:val="both"/>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Bérlő a Bérleményt jogosult a bérleti jogviszony alatt a velük együtt költöző családtagjaikkal együtt kizárólagosan használni, más személy Bérleménybe való állandó jelleggel történő ott tartózkodása csak a Bérbeadó előzetes írásbeli hozzájárulásával lehetséges. Bérlő köteles a lakást </w:t>
      </w:r>
      <w:proofErr w:type="spellStart"/>
      <w:r w:rsidRPr="00C42618">
        <w:rPr>
          <w:rFonts w:ascii="Times New Roman" w:eastAsia="Calibri" w:hAnsi="Times New Roman" w:cs="Times New Roman"/>
          <w:sz w:val="24"/>
          <w:szCs w:val="24"/>
        </w:rPr>
        <w:t>rendeltetésszerűen</w:t>
      </w:r>
      <w:proofErr w:type="spellEnd"/>
      <w:r w:rsidRPr="00C42618">
        <w:rPr>
          <w:rFonts w:ascii="Times New Roman" w:eastAsia="Calibri" w:hAnsi="Times New Roman" w:cs="Times New Roman"/>
          <w:sz w:val="24"/>
          <w:szCs w:val="24"/>
        </w:rPr>
        <w:t xml:space="preserve"> használni, a használat során köteles jó gazda gondosságával eljárni és a társadalmi együttélés normáit betartani, és a lakásban ideiglenesen tartózkodókkal is betartatni. Bérlő a Bérleményt albérletbe, használatba, vagy bármely jogcímen harmadik személynek használatba nem jogosult adni. A Bérleménybe családtagként együtt költöző személyek nevének felsorolását az </w:t>
      </w:r>
      <w:r w:rsidRPr="00C42618">
        <w:rPr>
          <w:rFonts w:ascii="Times New Roman" w:eastAsia="Calibri" w:hAnsi="Times New Roman" w:cs="Times New Roman"/>
          <w:sz w:val="24"/>
          <w:szCs w:val="24"/>
          <w:u w:val="single"/>
        </w:rPr>
        <w:t xml:space="preserve">1. sz. melléklet </w:t>
      </w:r>
      <w:r w:rsidRPr="00C42618">
        <w:rPr>
          <w:rFonts w:ascii="Times New Roman" w:eastAsia="Calibri" w:hAnsi="Times New Roman" w:cs="Times New Roman"/>
          <w:sz w:val="24"/>
          <w:szCs w:val="24"/>
        </w:rPr>
        <w:t>tartalmazza.</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spacing w:after="0" w:line="240" w:lineRule="auto"/>
        <w:ind w:left="709" w:hanging="425"/>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8.1.</w:t>
      </w:r>
      <w:r w:rsidRPr="00C42618">
        <w:rPr>
          <w:rFonts w:ascii="Times New Roman" w:eastAsia="Calibri" w:hAnsi="Times New Roman" w:cs="Times New Roman"/>
          <w:sz w:val="24"/>
          <w:szCs w:val="24"/>
        </w:rPr>
        <w:tab/>
        <w:t xml:space="preserve">Bérbeadó jogosult a Bérlemény rendeltetésszerű használatát </w:t>
      </w:r>
      <w:r w:rsidR="001E45B8">
        <w:rPr>
          <w:rFonts w:ascii="Times New Roman" w:eastAsia="Calibri" w:hAnsi="Times New Roman" w:cs="Times New Roman"/>
          <w:sz w:val="24"/>
          <w:szCs w:val="24"/>
        </w:rPr>
        <w:t>ellenőrizni</w:t>
      </w:r>
      <w:r w:rsidRPr="00C42618">
        <w:rPr>
          <w:rFonts w:ascii="Times New Roman" w:eastAsia="Calibri" w:hAnsi="Times New Roman" w:cs="Times New Roman"/>
          <w:sz w:val="24"/>
          <w:szCs w:val="24"/>
        </w:rPr>
        <w:t xml:space="preserve"> az előre egyeztetett időpontban.</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A Bérlemény használatával felmerülő karbantartási és javítási kötelezettségek Bérlőt terheli. Bérlő köteles saját költségén a használat során felmerülő karbantartásokat és javításokat a Bérbeadó tájékoztatása mellett elvégezni, vagy elvégeztetni.  Bérlő nem jogosult a Bérleményt átépíteni, abban beruházást elvégezni, csak a Bérbeadó előzetes írásbeli engedélye alapján.</w:t>
      </w:r>
    </w:p>
    <w:p w:rsidR="00C42618" w:rsidRPr="00C42618" w:rsidRDefault="00C42618" w:rsidP="00C42618">
      <w:pPr>
        <w:spacing w:after="0" w:line="240" w:lineRule="auto"/>
        <w:ind w:left="284"/>
        <w:jc w:val="both"/>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Szerződő felek megállapodnak, hogy jelen bérleti szerződést 30 napos felmondási idő figyelembe vételével írásban bármelyik fél felmondhatja. Bérlő a felmondási idő lejártával köteles a bérleményt kiüríteni és a Bérbeadónak a bérlemény kulcsával együtt visszaadni.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Bérbeadó jogosult a szerződést </w:t>
      </w:r>
      <w:r w:rsidR="00C054F5" w:rsidRPr="001E45B8">
        <w:rPr>
          <w:rFonts w:ascii="Times New Roman" w:hAnsi="Times New Roman" w:cs="Times New Roman"/>
          <w:sz w:val="24"/>
          <w:szCs w:val="24"/>
        </w:rPr>
        <w:t>azonnali</w:t>
      </w:r>
      <w:r w:rsidRPr="00C42618">
        <w:rPr>
          <w:rFonts w:ascii="Times New Roman" w:eastAsia="Calibri" w:hAnsi="Times New Roman" w:cs="Times New Roman"/>
          <w:sz w:val="24"/>
          <w:szCs w:val="24"/>
        </w:rPr>
        <w:t xml:space="preserve"> felmondással azonnali hatállyal felmondani amennyiben Bérlő a bérleti szerződésben meghatározottak szerinti időpontban nem fizetné meg, avagy a Bérlőt </w:t>
      </w:r>
      <w:r w:rsidR="001E45B8" w:rsidRPr="00C42618">
        <w:rPr>
          <w:rFonts w:ascii="Times New Roman" w:eastAsia="Calibri" w:hAnsi="Times New Roman" w:cs="Times New Roman"/>
          <w:sz w:val="24"/>
          <w:szCs w:val="24"/>
        </w:rPr>
        <w:t>terhelő rezsi</w:t>
      </w:r>
      <w:r w:rsidRPr="00C42618">
        <w:rPr>
          <w:rFonts w:ascii="Times New Roman" w:eastAsia="Calibri" w:hAnsi="Times New Roman" w:cs="Times New Roman"/>
          <w:sz w:val="24"/>
          <w:szCs w:val="24"/>
        </w:rPr>
        <w:t xml:space="preserve"> és közös költség fizetési kötelezettségének határidőben nem </w:t>
      </w:r>
      <w:r w:rsidR="001E45B8" w:rsidRPr="00C42618">
        <w:rPr>
          <w:rFonts w:ascii="Times New Roman" w:eastAsia="Calibri" w:hAnsi="Times New Roman" w:cs="Times New Roman"/>
          <w:sz w:val="24"/>
          <w:szCs w:val="24"/>
        </w:rPr>
        <w:t>tenne eleget</w:t>
      </w:r>
      <w:r w:rsidRPr="00C42618">
        <w:rPr>
          <w:rFonts w:ascii="Times New Roman" w:eastAsia="Calibri" w:hAnsi="Times New Roman" w:cs="Times New Roman"/>
          <w:sz w:val="24"/>
          <w:szCs w:val="24"/>
        </w:rPr>
        <w:t xml:space="preserve">, avagy a bérleti </w:t>
      </w:r>
      <w:r w:rsidR="001E45B8" w:rsidRPr="00C42618">
        <w:rPr>
          <w:rFonts w:ascii="Times New Roman" w:eastAsia="Calibri" w:hAnsi="Times New Roman" w:cs="Times New Roman"/>
          <w:sz w:val="24"/>
          <w:szCs w:val="24"/>
        </w:rPr>
        <w:t>szerződést -</w:t>
      </w:r>
      <w:r w:rsidRPr="00C42618">
        <w:rPr>
          <w:rFonts w:ascii="Times New Roman" w:eastAsia="Calibri" w:hAnsi="Times New Roman" w:cs="Times New Roman"/>
          <w:sz w:val="24"/>
          <w:szCs w:val="24"/>
        </w:rPr>
        <w:t xml:space="preserve"> így különösen a rendeltetésszerű lakáshasználatra vonatkozó rendelkezéseket, illetve a társadalmi együttélés normáit - megszegné.</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spacing w:after="0" w:line="240" w:lineRule="auto"/>
        <w:ind w:left="851" w:hanging="425"/>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11.1</w:t>
      </w:r>
      <w:r w:rsidRPr="00C42618">
        <w:rPr>
          <w:rFonts w:ascii="Times New Roman" w:eastAsia="Calibri" w:hAnsi="Times New Roman" w:cs="Times New Roman"/>
          <w:sz w:val="24"/>
          <w:szCs w:val="24"/>
        </w:rPr>
        <w:tab/>
      </w:r>
      <w:r w:rsidR="001E45B8">
        <w:rPr>
          <w:rFonts w:ascii="Times New Roman" w:eastAsia="Calibri" w:hAnsi="Times New Roman" w:cs="Times New Roman"/>
          <w:sz w:val="24"/>
          <w:szCs w:val="24"/>
        </w:rPr>
        <w:t xml:space="preserve"> </w:t>
      </w:r>
      <w:r w:rsidRPr="00C42618">
        <w:rPr>
          <w:rFonts w:ascii="Times New Roman" w:eastAsia="Calibri" w:hAnsi="Times New Roman" w:cs="Times New Roman"/>
          <w:sz w:val="24"/>
          <w:szCs w:val="24"/>
        </w:rPr>
        <w:t xml:space="preserve">Bérlő köteles a bérleményben keletkezett esetleges károkat Bérbeadónak megfizetni. </w:t>
      </w:r>
    </w:p>
    <w:p w:rsidR="00C42618" w:rsidRPr="00C42618" w:rsidRDefault="00C42618" w:rsidP="00C42618">
      <w:pPr>
        <w:pStyle w:val="Listaszerbekezds"/>
        <w:spacing w:after="0" w:line="240" w:lineRule="auto"/>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Bérlő a bérleti jogviszony bármilyen jogcímen történő megszűnésekor a Bérleményt a bérleti szerződés </w:t>
      </w:r>
      <w:proofErr w:type="spellStart"/>
      <w:r w:rsidRPr="00C42618">
        <w:rPr>
          <w:rFonts w:ascii="Times New Roman" w:eastAsia="Calibri" w:hAnsi="Times New Roman" w:cs="Times New Roman"/>
          <w:sz w:val="24"/>
          <w:szCs w:val="24"/>
        </w:rPr>
        <w:t>megkötésekori</w:t>
      </w:r>
      <w:proofErr w:type="spellEnd"/>
      <w:r w:rsidRPr="00C42618">
        <w:rPr>
          <w:rFonts w:ascii="Times New Roman" w:eastAsia="Calibri" w:hAnsi="Times New Roman" w:cs="Times New Roman"/>
          <w:sz w:val="24"/>
          <w:szCs w:val="24"/>
        </w:rPr>
        <w:t>, rendeltetésszerű használatra alkalmas állapotban köteles Bérbeadó rendelkezésre bocsátani.</w:t>
      </w:r>
    </w:p>
    <w:p w:rsidR="00C42618" w:rsidRPr="00C42618" w:rsidRDefault="00C42618" w:rsidP="00C42618">
      <w:pPr>
        <w:spacing w:after="0" w:line="240" w:lineRule="auto"/>
        <w:ind w:left="426"/>
        <w:jc w:val="both"/>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Bérbeadót a bérleti jogviszony megszűnésére tekintettel sem másik lakás </w:t>
      </w:r>
      <w:r w:rsidR="001E45B8" w:rsidRPr="00C42618">
        <w:rPr>
          <w:rFonts w:ascii="Times New Roman" w:eastAsia="Calibri" w:hAnsi="Times New Roman" w:cs="Times New Roman"/>
          <w:sz w:val="24"/>
          <w:szCs w:val="24"/>
        </w:rPr>
        <w:t>biztosításának kötelezettsége</w:t>
      </w:r>
      <w:r w:rsidRPr="00C42618">
        <w:rPr>
          <w:rFonts w:ascii="Times New Roman" w:eastAsia="Calibri" w:hAnsi="Times New Roman" w:cs="Times New Roman"/>
          <w:sz w:val="24"/>
          <w:szCs w:val="24"/>
        </w:rPr>
        <w:t>, sem pedig pénzbeli térítési fizetési kötelezettsége nem terheli.</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pStyle w:val="Alpont"/>
        <w:spacing w:before="0" w:after="0" w:line="240" w:lineRule="auto"/>
        <w:rPr>
          <w:rFonts w:ascii="Times New Roman" w:hAnsi="Times New Roman"/>
          <w:sz w:val="24"/>
          <w:szCs w:val="24"/>
          <w:lang w:val="hu-HU"/>
        </w:rPr>
      </w:pPr>
      <w:r w:rsidRPr="00C42618">
        <w:rPr>
          <w:rFonts w:ascii="Times New Roman" w:hAnsi="Times New Roman"/>
          <w:sz w:val="24"/>
          <w:szCs w:val="24"/>
          <w:lang w:val="hu-HU"/>
        </w:rPr>
        <w:t xml:space="preserve">II. </w:t>
      </w:r>
    </w:p>
    <w:p w:rsidR="00C42618" w:rsidRPr="00C42618" w:rsidRDefault="00C42618" w:rsidP="00C42618">
      <w:pPr>
        <w:pStyle w:val="Alpont"/>
        <w:spacing w:before="0" w:after="0" w:line="240" w:lineRule="auto"/>
        <w:rPr>
          <w:rFonts w:ascii="Times New Roman" w:hAnsi="Times New Roman"/>
          <w:sz w:val="24"/>
          <w:szCs w:val="24"/>
          <w:lang w:val="hu-HU"/>
        </w:rPr>
      </w:pPr>
      <w:r w:rsidRPr="00C42618">
        <w:rPr>
          <w:rFonts w:ascii="Times New Roman" w:hAnsi="Times New Roman"/>
          <w:sz w:val="24"/>
          <w:szCs w:val="24"/>
          <w:lang w:val="hu-HU"/>
        </w:rPr>
        <w:t>Vegyes rendelkezések</w:t>
      </w:r>
    </w:p>
    <w:p w:rsidR="00C42618" w:rsidRPr="00C42618" w:rsidRDefault="00C42618" w:rsidP="00C42618">
      <w:pPr>
        <w:pStyle w:val="Alpont"/>
        <w:spacing w:before="0" w:after="0" w:line="240" w:lineRule="auto"/>
        <w:jc w:val="both"/>
        <w:rPr>
          <w:rFonts w:ascii="Times New Roman" w:hAnsi="Times New Roman"/>
          <w:sz w:val="24"/>
          <w:szCs w:val="24"/>
          <w:lang w:val="hu-HU"/>
        </w:rPr>
      </w:pPr>
    </w:p>
    <w:p w:rsidR="00C42618" w:rsidRPr="00C42618" w:rsidRDefault="00C42618" w:rsidP="00C42618">
      <w:pPr>
        <w:numPr>
          <w:ilvl w:val="0"/>
          <w:numId w:val="33"/>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A felek megállapodása szerint a jelen lakásbérleti szerződésben nem szabályozott </w:t>
      </w:r>
      <w:r w:rsidR="001E45B8" w:rsidRPr="00C42618">
        <w:rPr>
          <w:rFonts w:ascii="Times New Roman" w:eastAsia="Calibri" w:hAnsi="Times New Roman" w:cs="Times New Roman"/>
          <w:sz w:val="24"/>
          <w:szCs w:val="24"/>
        </w:rPr>
        <w:t>kérdésekben a</w:t>
      </w:r>
      <w:r w:rsidRPr="00C42618">
        <w:rPr>
          <w:rFonts w:ascii="Times New Roman" w:eastAsia="Calibri" w:hAnsi="Times New Roman" w:cs="Times New Roman"/>
          <w:sz w:val="24"/>
          <w:szCs w:val="24"/>
        </w:rPr>
        <w:t xml:space="preserve"> Balatonkenese </w:t>
      </w:r>
      <w:r w:rsidR="001E45B8" w:rsidRPr="00C42618">
        <w:rPr>
          <w:rFonts w:ascii="Times New Roman" w:eastAsia="Calibri" w:hAnsi="Times New Roman" w:cs="Times New Roman"/>
          <w:sz w:val="24"/>
          <w:szCs w:val="24"/>
        </w:rPr>
        <w:t>Város Önkormányzat</w:t>
      </w:r>
      <w:r w:rsidR="001E45B8">
        <w:rPr>
          <w:rFonts w:ascii="Times New Roman" w:eastAsia="Calibri" w:hAnsi="Times New Roman" w:cs="Times New Roman"/>
          <w:sz w:val="24"/>
          <w:szCs w:val="24"/>
        </w:rPr>
        <w:t>a</w:t>
      </w:r>
      <w:r w:rsidRPr="00C42618">
        <w:rPr>
          <w:rFonts w:ascii="Times New Roman" w:eastAsia="Calibri" w:hAnsi="Times New Roman" w:cs="Times New Roman"/>
          <w:sz w:val="24"/>
          <w:szCs w:val="24"/>
        </w:rPr>
        <w:t xml:space="preserve"> </w:t>
      </w:r>
      <w:r w:rsidR="001E45B8">
        <w:rPr>
          <w:rFonts w:ascii="Times New Roman" w:eastAsia="Calibri" w:hAnsi="Times New Roman" w:cs="Times New Roman"/>
          <w:sz w:val="24"/>
          <w:szCs w:val="24"/>
        </w:rPr>
        <w:t>K</w:t>
      </w:r>
      <w:r w:rsidRPr="00C42618">
        <w:rPr>
          <w:rFonts w:ascii="Times New Roman" w:eastAsia="Calibri" w:hAnsi="Times New Roman" w:cs="Times New Roman"/>
          <w:sz w:val="24"/>
          <w:szCs w:val="24"/>
        </w:rPr>
        <w:t>épviselő</w:t>
      </w:r>
      <w:r w:rsidR="001E45B8">
        <w:rPr>
          <w:rFonts w:ascii="Times New Roman" w:eastAsia="Calibri" w:hAnsi="Times New Roman" w:cs="Times New Roman"/>
          <w:sz w:val="24"/>
          <w:szCs w:val="24"/>
        </w:rPr>
        <w:t>-</w:t>
      </w:r>
      <w:r w:rsidRPr="00C42618">
        <w:rPr>
          <w:rFonts w:ascii="Times New Roman" w:eastAsia="Calibri" w:hAnsi="Times New Roman" w:cs="Times New Roman"/>
          <w:sz w:val="24"/>
          <w:szCs w:val="24"/>
        </w:rPr>
        <w:t>testületének ………………/201…</w:t>
      </w:r>
      <w:r w:rsidR="001E45B8">
        <w:rPr>
          <w:rFonts w:ascii="Times New Roman" w:eastAsia="Calibri" w:hAnsi="Times New Roman" w:cs="Times New Roman"/>
          <w:sz w:val="24"/>
          <w:szCs w:val="24"/>
        </w:rPr>
        <w:t xml:space="preserve"> önkormányzati</w:t>
      </w:r>
      <w:r w:rsidRPr="00C42618">
        <w:rPr>
          <w:rFonts w:ascii="Times New Roman" w:eastAsia="Calibri" w:hAnsi="Times New Roman" w:cs="Times New Roman"/>
          <w:sz w:val="24"/>
          <w:szCs w:val="24"/>
        </w:rPr>
        <w:t xml:space="preserve"> rendelete, továbbá a lakások és helyiségek bérletére, valamint elidegenítésükre </w:t>
      </w:r>
      <w:r w:rsidRPr="00C42618">
        <w:rPr>
          <w:rFonts w:ascii="Times New Roman" w:eastAsia="Calibri" w:hAnsi="Times New Roman" w:cs="Times New Roman"/>
          <w:sz w:val="24"/>
          <w:szCs w:val="24"/>
        </w:rPr>
        <w:lastRenderedPageBreak/>
        <w:t xml:space="preserve">vonatkozó egyes szabályokról szóló 1993. évi LXXVIII. törvény, valamint a Ptk. vonatkozó rendelkezései az </w:t>
      </w:r>
      <w:proofErr w:type="spellStart"/>
      <w:r w:rsidRPr="00C42618">
        <w:rPr>
          <w:rFonts w:ascii="Times New Roman" w:eastAsia="Calibri" w:hAnsi="Times New Roman" w:cs="Times New Roman"/>
          <w:sz w:val="24"/>
          <w:szCs w:val="24"/>
        </w:rPr>
        <w:t>irányadóak</w:t>
      </w:r>
      <w:proofErr w:type="spellEnd"/>
      <w:r w:rsidRPr="00C42618">
        <w:rPr>
          <w:rFonts w:ascii="Times New Roman" w:eastAsia="Calibri" w:hAnsi="Times New Roman" w:cs="Times New Roman"/>
          <w:sz w:val="24"/>
          <w:szCs w:val="24"/>
        </w:rPr>
        <w:t>.</w:t>
      </w:r>
    </w:p>
    <w:p w:rsidR="00C42618" w:rsidRPr="00C42618" w:rsidRDefault="00C42618" w:rsidP="00C42618">
      <w:pPr>
        <w:spacing w:after="0" w:line="240" w:lineRule="auto"/>
        <w:ind w:left="426"/>
        <w:jc w:val="both"/>
        <w:rPr>
          <w:rFonts w:ascii="Times New Roman" w:eastAsia="Calibri" w:hAnsi="Times New Roman" w:cs="Times New Roman"/>
          <w:sz w:val="24"/>
          <w:szCs w:val="24"/>
        </w:rPr>
      </w:pPr>
    </w:p>
    <w:p w:rsidR="00C42618" w:rsidRPr="00C42618" w:rsidRDefault="00C42618" w:rsidP="00C42618">
      <w:pPr>
        <w:numPr>
          <w:ilvl w:val="0"/>
          <w:numId w:val="33"/>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A Bérlő tudomásul veszi, hogy a lakás tulajdonosa a Balatonkenese Város Önkormányzat</w:t>
      </w:r>
      <w:r w:rsidR="001E45B8">
        <w:rPr>
          <w:rFonts w:ascii="Times New Roman" w:eastAsia="Calibri" w:hAnsi="Times New Roman" w:cs="Times New Roman"/>
          <w:sz w:val="24"/>
          <w:szCs w:val="24"/>
        </w:rPr>
        <w:t>a</w:t>
      </w:r>
      <w:r w:rsidRPr="00C42618">
        <w:rPr>
          <w:rFonts w:ascii="Times New Roman" w:eastAsia="Calibri" w:hAnsi="Times New Roman" w:cs="Times New Roman"/>
          <w:sz w:val="24"/>
          <w:szCs w:val="24"/>
        </w:rPr>
        <w:t xml:space="preserve">, amely az 1993. évi LXXVIII. törvényben biztosított jogkörénél fogva jogosult az ott meghatározott esetekben a jelen szerződésben is rögzített megoldási módoktól eltérő </w:t>
      </w:r>
      <w:proofErr w:type="spellStart"/>
      <w:r w:rsidRPr="00C42618">
        <w:rPr>
          <w:rFonts w:ascii="Times New Roman" w:eastAsia="Calibri" w:hAnsi="Times New Roman" w:cs="Times New Roman"/>
          <w:sz w:val="24"/>
          <w:szCs w:val="24"/>
        </w:rPr>
        <w:t>tartalmú</w:t>
      </w:r>
      <w:proofErr w:type="spellEnd"/>
      <w:r w:rsidRPr="00C42618">
        <w:rPr>
          <w:rFonts w:ascii="Times New Roman" w:eastAsia="Calibri" w:hAnsi="Times New Roman" w:cs="Times New Roman"/>
          <w:sz w:val="24"/>
          <w:szCs w:val="24"/>
        </w:rPr>
        <w:t xml:space="preserve"> rendelkezést hozni (pl. a lakbér megállapítása), ez azonban mindig csak a jövőre nézve lehet hatályos.</w:t>
      </w:r>
    </w:p>
    <w:p w:rsidR="00C42618" w:rsidRPr="00C42618" w:rsidRDefault="00C42618" w:rsidP="00C42618">
      <w:pPr>
        <w:spacing w:after="0" w:line="240" w:lineRule="auto"/>
        <w:jc w:val="both"/>
        <w:rPr>
          <w:rFonts w:ascii="Times New Roman" w:eastAsia="Calibri" w:hAnsi="Times New Roman" w:cs="Times New Roman"/>
          <w:sz w:val="24"/>
          <w:szCs w:val="24"/>
        </w:rPr>
      </w:pP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Felek jelen bérleti szerződést elolvasták és mint akaratukkal mindenben megegyezőt jóváhagyólag aláírták.</w:t>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 xml:space="preserve"> </w:t>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Balatonkenese, 201</w:t>
      </w:r>
      <w:r w:rsidR="00130CD3">
        <w:rPr>
          <w:rFonts w:ascii="Times New Roman" w:eastAsia="Calibri" w:hAnsi="Times New Roman" w:cs="Times New Roman"/>
          <w:sz w:val="24"/>
          <w:szCs w:val="24"/>
        </w:rPr>
        <w:t>…</w:t>
      </w:r>
      <w:r w:rsidRPr="00C42618">
        <w:rPr>
          <w:rFonts w:ascii="Times New Roman" w:eastAsia="Calibri" w:hAnsi="Times New Roman" w:cs="Times New Roman"/>
          <w:sz w:val="24"/>
          <w:szCs w:val="24"/>
        </w:rPr>
        <w:t>…………….</w:t>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t>.............................</w:t>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t>.......................................</w:t>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t xml:space="preserve">        bérbeadó</w:t>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t>bérlő</w:t>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p>
    <w:p w:rsidR="00C42618" w:rsidRPr="00C42618" w:rsidRDefault="00C42618" w:rsidP="00C42618">
      <w:pPr>
        <w:spacing w:after="0" w:line="240" w:lineRule="auto"/>
        <w:ind w:left="5664" w:firstLine="708"/>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w:t>
      </w:r>
    </w:p>
    <w:p w:rsidR="00C42618" w:rsidRPr="00C42618" w:rsidRDefault="00C42618" w:rsidP="00C42618">
      <w:pPr>
        <w:spacing w:after="0" w:line="240" w:lineRule="auto"/>
        <w:jc w:val="both"/>
        <w:rPr>
          <w:rFonts w:ascii="Times New Roman" w:eastAsia="Calibri" w:hAnsi="Times New Roman" w:cs="Times New Roman"/>
          <w:sz w:val="24"/>
          <w:szCs w:val="24"/>
        </w:rPr>
      </w:pP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r>
      <w:r w:rsidRPr="00C42618">
        <w:rPr>
          <w:rFonts w:ascii="Times New Roman" w:eastAsia="Calibri" w:hAnsi="Times New Roman" w:cs="Times New Roman"/>
          <w:sz w:val="24"/>
          <w:szCs w:val="24"/>
        </w:rPr>
        <w:tab/>
        <w:t xml:space="preserve">               bérlő</w:t>
      </w:r>
    </w:p>
    <w:p w:rsidR="00C42618" w:rsidRDefault="00C42618" w:rsidP="00C426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C42618" w:rsidRPr="00C42618" w:rsidRDefault="00C42618" w:rsidP="00C42618">
      <w:pPr>
        <w:numPr>
          <w:ilvl w:val="0"/>
          <w:numId w:val="32"/>
        </w:numPr>
        <w:overflowPunct w:val="0"/>
        <w:autoSpaceDE w:val="0"/>
        <w:autoSpaceDN w:val="0"/>
        <w:adjustRightInd w:val="0"/>
        <w:spacing w:after="0" w:line="240" w:lineRule="auto"/>
        <w:ind w:left="567" w:hanging="425"/>
        <w:jc w:val="both"/>
        <w:textAlignment w:val="baseline"/>
        <w:rPr>
          <w:rFonts w:ascii="Times New Roman" w:eastAsia="Calibri" w:hAnsi="Times New Roman" w:cs="Times New Roman"/>
          <w:sz w:val="24"/>
          <w:szCs w:val="24"/>
        </w:rPr>
      </w:pPr>
      <w:r w:rsidRPr="00C42618">
        <w:rPr>
          <w:rFonts w:ascii="Times New Roman" w:eastAsia="Calibri" w:hAnsi="Times New Roman" w:cs="Times New Roman"/>
          <w:sz w:val="24"/>
          <w:szCs w:val="24"/>
        </w:rPr>
        <w:t>sz. melléklet</w:t>
      </w:r>
    </w:p>
    <w:p w:rsidR="00C42618" w:rsidRPr="00C42618" w:rsidRDefault="00C42618" w:rsidP="00C42618">
      <w:pPr>
        <w:spacing w:line="240" w:lineRule="exact"/>
        <w:jc w:val="both"/>
        <w:rPr>
          <w:rFonts w:ascii="Times New Roman" w:eastAsia="Calibri" w:hAnsi="Times New Roman" w:cs="Times New Roman"/>
          <w:sz w:val="24"/>
          <w:szCs w:val="24"/>
        </w:rPr>
      </w:pPr>
    </w:p>
    <w:p w:rsidR="00C42618" w:rsidRPr="00C42618" w:rsidRDefault="00C42618" w:rsidP="00C42618">
      <w:pPr>
        <w:spacing w:line="240" w:lineRule="exact"/>
        <w:jc w:val="both"/>
        <w:rPr>
          <w:rFonts w:ascii="Times New Roman" w:eastAsia="Calibri" w:hAnsi="Times New Roman" w:cs="Times New Roman"/>
          <w:sz w:val="24"/>
          <w:szCs w:val="24"/>
        </w:rPr>
      </w:pPr>
      <w:proofErr w:type="spellStart"/>
      <w:r w:rsidRPr="00C42618">
        <w:rPr>
          <w:rFonts w:ascii="Times New Roman" w:eastAsia="Calibri" w:hAnsi="Times New Roman" w:cs="Times New Roman"/>
          <w:sz w:val="24"/>
          <w:szCs w:val="24"/>
        </w:rPr>
        <w:t>Együttköltöző</w:t>
      </w:r>
      <w:proofErr w:type="spellEnd"/>
      <w:r w:rsidRPr="00C42618">
        <w:rPr>
          <w:rFonts w:ascii="Times New Roman" w:eastAsia="Calibri" w:hAnsi="Times New Roman" w:cs="Times New Roman"/>
          <w:sz w:val="24"/>
          <w:szCs w:val="24"/>
        </w:rPr>
        <w:t xml:space="preserve"> személyek felsorolása:</w:t>
      </w:r>
    </w:p>
    <w:sectPr w:rsidR="00C42618" w:rsidRPr="00C42618" w:rsidSect="003F229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2B" w:rsidRDefault="0068452B" w:rsidP="00291B0E">
      <w:pPr>
        <w:spacing w:after="0" w:line="240" w:lineRule="auto"/>
      </w:pPr>
      <w:r>
        <w:separator/>
      </w:r>
    </w:p>
  </w:endnote>
  <w:endnote w:type="continuationSeparator" w:id="0">
    <w:p w:rsidR="0068452B" w:rsidRDefault="0068452B" w:rsidP="0029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2B" w:rsidRDefault="0068452B" w:rsidP="00291B0E">
      <w:pPr>
        <w:spacing w:after="0" w:line="240" w:lineRule="auto"/>
      </w:pPr>
      <w:r>
        <w:separator/>
      </w:r>
    </w:p>
  </w:footnote>
  <w:footnote w:type="continuationSeparator" w:id="0">
    <w:p w:rsidR="0068452B" w:rsidRDefault="0068452B" w:rsidP="00291B0E">
      <w:pPr>
        <w:spacing w:after="0" w:line="240" w:lineRule="auto"/>
      </w:pPr>
      <w:r>
        <w:continuationSeparator/>
      </w:r>
    </w:p>
  </w:footnote>
  <w:footnote w:id="1">
    <w:p w:rsidR="007D1B5D" w:rsidRDefault="007D1B5D">
      <w:pPr>
        <w:pStyle w:val="Lbjegyzetszveg"/>
      </w:pPr>
      <w:r>
        <w:rPr>
          <w:rStyle w:val="Lbjegyzet-hivatkozs"/>
        </w:rPr>
        <w:footnoteRef/>
      </w:r>
      <w:r>
        <w:t xml:space="preserve"> módosította: 8/2018. (IX. 28.) ÖR., hatályos: 2018. szeptember 29. napjától.</w:t>
      </w:r>
    </w:p>
  </w:footnote>
  <w:footnote w:id="2">
    <w:p w:rsidR="007D1B5D" w:rsidRDefault="007D1B5D">
      <w:pPr>
        <w:pStyle w:val="Lbjegyzetszveg"/>
      </w:pPr>
      <w:r>
        <w:rPr>
          <w:rStyle w:val="Lbjegyzet-hivatkozs"/>
        </w:rPr>
        <w:footnoteRef/>
      </w:r>
      <w:r>
        <w:t xml:space="preserve"> kiegészítette: 8/2018. (IX. 28.) ÖR., hatályos: 2018. szeptember 29. napjától.</w:t>
      </w:r>
    </w:p>
  </w:footnote>
  <w:footnote w:id="3">
    <w:p w:rsidR="007D1B5D" w:rsidRDefault="007D1B5D">
      <w:pPr>
        <w:pStyle w:val="Lbjegyzetszveg"/>
      </w:pPr>
      <w:r>
        <w:rPr>
          <w:rStyle w:val="Lbjegyzet-hivatkozs"/>
        </w:rPr>
        <w:footnoteRef/>
      </w:r>
      <w:r>
        <w:t xml:space="preserve"> módosította: 8/2018. (IX. 28.) ÖR., hatályos: 2018. szeptember 29. napjától.</w:t>
      </w:r>
    </w:p>
  </w:footnote>
  <w:footnote w:id="4">
    <w:p w:rsidR="007D1B5D" w:rsidRDefault="007D1B5D">
      <w:pPr>
        <w:pStyle w:val="Lbjegyzetszveg"/>
      </w:pPr>
      <w:r>
        <w:rPr>
          <w:rStyle w:val="Lbjegyzet-hivatkozs"/>
        </w:rPr>
        <w:footnoteRef/>
      </w:r>
      <w:r>
        <w:t xml:space="preserve"> módosította: 8/2018. (IX. 28.) ÖR., hatályos: 2018. szeptember 29. napjától.</w:t>
      </w:r>
    </w:p>
  </w:footnote>
  <w:footnote w:id="5">
    <w:p w:rsidR="007D1B5D" w:rsidRDefault="007D1B5D">
      <w:pPr>
        <w:pStyle w:val="Lbjegyzetszveg"/>
      </w:pPr>
      <w:r>
        <w:rPr>
          <w:rStyle w:val="Lbjegyzet-hivatkozs"/>
        </w:rPr>
        <w:footnoteRef/>
      </w:r>
      <w:r>
        <w:t xml:space="preserve"> módosította: 8/2018. (IX. 28.) ÖR., hatályos: 2018. szeptember 29. </w:t>
      </w:r>
      <w:r>
        <w:t>napjától.</w:t>
      </w:r>
      <w:bookmarkStart w:id="10" w:name="_GoBack"/>
      <w:bookmarkEnd w:id="10"/>
    </w:p>
  </w:footnote>
  <w:footnote w:id="6">
    <w:p w:rsidR="0068452B" w:rsidRPr="00977C9C" w:rsidRDefault="0068452B" w:rsidP="00291B0E">
      <w:pPr>
        <w:pStyle w:val="Tblzatfelirata20"/>
        <w:shd w:val="clear" w:color="auto" w:fill="auto"/>
        <w:rPr>
          <w:b w:val="0"/>
          <w:i/>
        </w:rPr>
      </w:pPr>
      <w:r w:rsidRPr="00977C9C">
        <w:rPr>
          <w:rStyle w:val="Lbjegyzet-hivatkozs"/>
          <w:b w:val="0"/>
          <w:i/>
        </w:rPr>
        <w:footnoteRef/>
      </w:r>
      <w:r w:rsidRPr="00977C9C">
        <w:rPr>
          <w:b w:val="0"/>
          <w:i/>
        </w:rPr>
        <w:t xml:space="preserve"> családi pótlék, rendszeres gyermekvédelmi támogatás, GYES, GYED, nyugdíj, gyermektartásdíj</w:t>
      </w:r>
      <w:r>
        <w:rPr>
          <w:b w:val="0"/>
          <w:i/>
        </w:rPr>
        <w:t xml:space="preserve"> stb.</w:t>
      </w:r>
    </w:p>
    <w:p w:rsidR="0068452B" w:rsidRDefault="0068452B" w:rsidP="00291B0E">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B8E"/>
    <w:multiLevelType w:val="hybridMultilevel"/>
    <w:tmpl w:val="3F1205E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851342F"/>
    <w:multiLevelType w:val="multilevel"/>
    <w:tmpl w:val="197AB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E13633"/>
    <w:multiLevelType w:val="multilevel"/>
    <w:tmpl w:val="2550F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C0733A"/>
    <w:multiLevelType w:val="multilevel"/>
    <w:tmpl w:val="0F905DB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4504D6"/>
    <w:multiLevelType w:val="hybridMultilevel"/>
    <w:tmpl w:val="688EA1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127DF2"/>
    <w:multiLevelType w:val="hybridMultilevel"/>
    <w:tmpl w:val="AF248F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EE7327"/>
    <w:multiLevelType w:val="multilevel"/>
    <w:tmpl w:val="D122B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A357AD"/>
    <w:multiLevelType w:val="hybridMultilevel"/>
    <w:tmpl w:val="AA7000C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8CC7D8F"/>
    <w:multiLevelType w:val="multilevel"/>
    <w:tmpl w:val="31AC155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970E1"/>
    <w:multiLevelType w:val="hybridMultilevel"/>
    <w:tmpl w:val="66DC98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FB41C3"/>
    <w:multiLevelType w:val="hybridMultilevel"/>
    <w:tmpl w:val="1D6C00C6"/>
    <w:lvl w:ilvl="0" w:tplc="0BAE93A8">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AD6091"/>
    <w:multiLevelType w:val="multilevel"/>
    <w:tmpl w:val="A734E0C6"/>
    <w:lvl w:ilvl="0">
      <w:start w:val="2"/>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44C89"/>
    <w:multiLevelType w:val="multilevel"/>
    <w:tmpl w:val="B1F46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164D66"/>
    <w:multiLevelType w:val="multilevel"/>
    <w:tmpl w:val="197AB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E213A67"/>
    <w:multiLevelType w:val="hybridMultilevel"/>
    <w:tmpl w:val="7E86591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FDA5DAA"/>
    <w:multiLevelType w:val="multilevel"/>
    <w:tmpl w:val="75B05FE8"/>
    <w:lvl w:ilvl="0">
      <w:start w:val="1"/>
      <w:numFmt w:val="lowerLetter"/>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6C2696"/>
    <w:multiLevelType w:val="multilevel"/>
    <w:tmpl w:val="F7FE52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07C1346"/>
    <w:multiLevelType w:val="multilevel"/>
    <w:tmpl w:val="0BFE7D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505994"/>
    <w:multiLevelType w:val="hybridMultilevel"/>
    <w:tmpl w:val="9D146EA8"/>
    <w:lvl w:ilvl="0" w:tplc="040E0017">
      <w:start w:val="1"/>
      <w:numFmt w:val="lowerLetter"/>
      <w:lvlText w:val="%1)"/>
      <w:lvlJc w:val="left"/>
      <w:pPr>
        <w:ind w:left="2480" w:hanging="360"/>
      </w:pPr>
    </w:lvl>
    <w:lvl w:ilvl="1" w:tplc="040E0019" w:tentative="1">
      <w:start w:val="1"/>
      <w:numFmt w:val="lowerLetter"/>
      <w:lvlText w:val="%2."/>
      <w:lvlJc w:val="left"/>
      <w:pPr>
        <w:ind w:left="3200" w:hanging="360"/>
      </w:pPr>
    </w:lvl>
    <w:lvl w:ilvl="2" w:tplc="040E001B" w:tentative="1">
      <w:start w:val="1"/>
      <w:numFmt w:val="lowerRoman"/>
      <w:lvlText w:val="%3."/>
      <w:lvlJc w:val="right"/>
      <w:pPr>
        <w:ind w:left="3920" w:hanging="180"/>
      </w:pPr>
    </w:lvl>
    <w:lvl w:ilvl="3" w:tplc="040E000F" w:tentative="1">
      <w:start w:val="1"/>
      <w:numFmt w:val="decimal"/>
      <w:lvlText w:val="%4."/>
      <w:lvlJc w:val="left"/>
      <w:pPr>
        <w:ind w:left="4640" w:hanging="360"/>
      </w:pPr>
    </w:lvl>
    <w:lvl w:ilvl="4" w:tplc="040E0019" w:tentative="1">
      <w:start w:val="1"/>
      <w:numFmt w:val="lowerLetter"/>
      <w:lvlText w:val="%5."/>
      <w:lvlJc w:val="left"/>
      <w:pPr>
        <w:ind w:left="5360" w:hanging="360"/>
      </w:pPr>
    </w:lvl>
    <w:lvl w:ilvl="5" w:tplc="040E001B" w:tentative="1">
      <w:start w:val="1"/>
      <w:numFmt w:val="lowerRoman"/>
      <w:lvlText w:val="%6."/>
      <w:lvlJc w:val="right"/>
      <w:pPr>
        <w:ind w:left="6080" w:hanging="180"/>
      </w:pPr>
    </w:lvl>
    <w:lvl w:ilvl="6" w:tplc="040E000F" w:tentative="1">
      <w:start w:val="1"/>
      <w:numFmt w:val="decimal"/>
      <w:lvlText w:val="%7."/>
      <w:lvlJc w:val="left"/>
      <w:pPr>
        <w:ind w:left="6800" w:hanging="360"/>
      </w:pPr>
    </w:lvl>
    <w:lvl w:ilvl="7" w:tplc="040E0019" w:tentative="1">
      <w:start w:val="1"/>
      <w:numFmt w:val="lowerLetter"/>
      <w:lvlText w:val="%8."/>
      <w:lvlJc w:val="left"/>
      <w:pPr>
        <w:ind w:left="7520" w:hanging="360"/>
      </w:pPr>
    </w:lvl>
    <w:lvl w:ilvl="8" w:tplc="040E001B" w:tentative="1">
      <w:start w:val="1"/>
      <w:numFmt w:val="lowerRoman"/>
      <w:lvlText w:val="%9."/>
      <w:lvlJc w:val="right"/>
      <w:pPr>
        <w:ind w:left="8240" w:hanging="180"/>
      </w:pPr>
    </w:lvl>
  </w:abstractNum>
  <w:abstractNum w:abstractNumId="19" w15:restartNumberingAfterBreak="0">
    <w:nsid w:val="443A1FA8"/>
    <w:multiLevelType w:val="hybridMultilevel"/>
    <w:tmpl w:val="5732842C"/>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0" w15:restartNumberingAfterBreak="0">
    <w:nsid w:val="48CE4186"/>
    <w:multiLevelType w:val="multilevel"/>
    <w:tmpl w:val="E10E6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94641F4"/>
    <w:multiLevelType w:val="multilevel"/>
    <w:tmpl w:val="FED4D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3827B75"/>
    <w:multiLevelType w:val="hybridMultilevel"/>
    <w:tmpl w:val="4928068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EEF5475"/>
    <w:multiLevelType w:val="hybridMultilevel"/>
    <w:tmpl w:val="9CC6E64A"/>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66970DC8"/>
    <w:multiLevelType w:val="multilevel"/>
    <w:tmpl w:val="A58EC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2D5103"/>
    <w:multiLevelType w:val="multilevel"/>
    <w:tmpl w:val="0F905DB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1A36AC"/>
    <w:multiLevelType w:val="multilevel"/>
    <w:tmpl w:val="197AB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335031"/>
    <w:multiLevelType w:val="multilevel"/>
    <w:tmpl w:val="5750F964"/>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9513F6"/>
    <w:multiLevelType w:val="multilevel"/>
    <w:tmpl w:val="07E08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7C0351"/>
    <w:multiLevelType w:val="multilevel"/>
    <w:tmpl w:val="D122B2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51F7826"/>
    <w:multiLevelType w:val="multilevel"/>
    <w:tmpl w:val="33D03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A20280"/>
    <w:multiLevelType w:val="hybridMultilevel"/>
    <w:tmpl w:val="2884C1B6"/>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32" w15:restartNumberingAfterBreak="0">
    <w:nsid w:val="7BBD501B"/>
    <w:multiLevelType w:val="multilevel"/>
    <w:tmpl w:val="BBE241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CEC359E"/>
    <w:multiLevelType w:val="multilevel"/>
    <w:tmpl w:val="1246516A"/>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13"/>
  </w:num>
  <w:num w:numId="3">
    <w:abstractNumId w:val="26"/>
  </w:num>
  <w:num w:numId="4">
    <w:abstractNumId w:val="1"/>
  </w:num>
  <w:num w:numId="5">
    <w:abstractNumId w:val="30"/>
  </w:num>
  <w:num w:numId="6">
    <w:abstractNumId w:val="0"/>
  </w:num>
  <w:num w:numId="7">
    <w:abstractNumId w:val="20"/>
  </w:num>
  <w:num w:numId="8">
    <w:abstractNumId w:val="23"/>
  </w:num>
  <w:num w:numId="9">
    <w:abstractNumId w:val="33"/>
  </w:num>
  <w:num w:numId="10">
    <w:abstractNumId w:val="24"/>
  </w:num>
  <w:num w:numId="11">
    <w:abstractNumId w:val="17"/>
  </w:num>
  <w:num w:numId="12">
    <w:abstractNumId w:val="32"/>
  </w:num>
  <w:num w:numId="13">
    <w:abstractNumId w:val="12"/>
  </w:num>
  <w:num w:numId="14">
    <w:abstractNumId w:val="2"/>
  </w:num>
  <w:num w:numId="15">
    <w:abstractNumId w:val="21"/>
  </w:num>
  <w:num w:numId="16">
    <w:abstractNumId w:val="29"/>
  </w:num>
  <w:num w:numId="17">
    <w:abstractNumId w:val="28"/>
  </w:num>
  <w:num w:numId="18">
    <w:abstractNumId w:val="15"/>
  </w:num>
  <w:num w:numId="19">
    <w:abstractNumId w:val="16"/>
  </w:num>
  <w:num w:numId="20">
    <w:abstractNumId w:val="18"/>
  </w:num>
  <w:num w:numId="21">
    <w:abstractNumId w:val="27"/>
  </w:num>
  <w:num w:numId="22">
    <w:abstractNumId w:val="3"/>
  </w:num>
  <w:num w:numId="23">
    <w:abstractNumId w:val="11"/>
  </w:num>
  <w:num w:numId="24">
    <w:abstractNumId w:val="8"/>
  </w:num>
  <w:num w:numId="25">
    <w:abstractNumId w:val="22"/>
  </w:num>
  <w:num w:numId="26">
    <w:abstractNumId w:val="25"/>
  </w:num>
  <w:num w:numId="27">
    <w:abstractNumId w:val="6"/>
  </w:num>
  <w:num w:numId="28">
    <w:abstractNumId w:val="9"/>
  </w:num>
  <w:num w:numId="29">
    <w:abstractNumId w:val="31"/>
  </w:num>
  <w:num w:numId="30">
    <w:abstractNumId w:val="19"/>
  </w:num>
  <w:num w:numId="31">
    <w:abstractNumId w:val="14"/>
  </w:num>
  <w:num w:numId="32">
    <w:abstractNumId w:val="5"/>
  </w:num>
  <w:num w:numId="33">
    <w:abstractNumId w:val="10"/>
  </w:num>
  <w:num w:numId="3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8B"/>
    <w:rsid w:val="0000199E"/>
    <w:rsid w:val="00007AF7"/>
    <w:rsid w:val="00081785"/>
    <w:rsid w:val="00091DC3"/>
    <w:rsid w:val="00094320"/>
    <w:rsid w:val="000C05C7"/>
    <w:rsid w:val="00103382"/>
    <w:rsid w:val="00130CD3"/>
    <w:rsid w:val="00136B4D"/>
    <w:rsid w:val="001649D6"/>
    <w:rsid w:val="001D0BBD"/>
    <w:rsid w:val="001D1B24"/>
    <w:rsid w:val="001E45B8"/>
    <w:rsid w:val="001E5781"/>
    <w:rsid w:val="00242821"/>
    <w:rsid w:val="00242CB0"/>
    <w:rsid w:val="00243FCD"/>
    <w:rsid w:val="00291B0E"/>
    <w:rsid w:val="002929D8"/>
    <w:rsid w:val="002D74E7"/>
    <w:rsid w:val="00343BA5"/>
    <w:rsid w:val="003949C0"/>
    <w:rsid w:val="003A08A5"/>
    <w:rsid w:val="003C59F3"/>
    <w:rsid w:val="003D5E38"/>
    <w:rsid w:val="003F2291"/>
    <w:rsid w:val="00442D2E"/>
    <w:rsid w:val="004F1CD8"/>
    <w:rsid w:val="005146C2"/>
    <w:rsid w:val="00531D82"/>
    <w:rsid w:val="005417FF"/>
    <w:rsid w:val="005549BD"/>
    <w:rsid w:val="005551A6"/>
    <w:rsid w:val="00556AFC"/>
    <w:rsid w:val="00574BDB"/>
    <w:rsid w:val="00590353"/>
    <w:rsid w:val="00592E6B"/>
    <w:rsid w:val="005B7105"/>
    <w:rsid w:val="005D258F"/>
    <w:rsid w:val="00626A25"/>
    <w:rsid w:val="006474A6"/>
    <w:rsid w:val="00674A4F"/>
    <w:rsid w:val="00682A3D"/>
    <w:rsid w:val="0068452B"/>
    <w:rsid w:val="006B040B"/>
    <w:rsid w:val="006B518D"/>
    <w:rsid w:val="006F3B17"/>
    <w:rsid w:val="00735F0D"/>
    <w:rsid w:val="00751927"/>
    <w:rsid w:val="007774A2"/>
    <w:rsid w:val="007D1B5D"/>
    <w:rsid w:val="007F1852"/>
    <w:rsid w:val="00807006"/>
    <w:rsid w:val="00816D8C"/>
    <w:rsid w:val="00870157"/>
    <w:rsid w:val="008A3536"/>
    <w:rsid w:val="00907BE7"/>
    <w:rsid w:val="009140E8"/>
    <w:rsid w:val="009213A3"/>
    <w:rsid w:val="00930F63"/>
    <w:rsid w:val="00937C8B"/>
    <w:rsid w:val="00956E2A"/>
    <w:rsid w:val="00977C9C"/>
    <w:rsid w:val="009910F2"/>
    <w:rsid w:val="009A0A70"/>
    <w:rsid w:val="009A605F"/>
    <w:rsid w:val="009B334A"/>
    <w:rsid w:val="009D73C9"/>
    <w:rsid w:val="00A570AB"/>
    <w:rsid w:val="00A739E0"/>
    <w:rsid w:val="00A7580E"/>
    <w:rsid w:val="00AA098F"/>
    <w:rsid w:val="00AC1A20"/>
    <w:rsid w:val="00AF050F"/>
    <w:rsid w:val="00AF550E"/>
    <w:rsid w:val="00B877EC"/>
    <w:rsid w:val="00BC4286"/>
    <w:rsid w:val="00C054F5"/>
    <w:rsid w:val="00C329D3"/>
    <w:rsid w:val="00C42618"/>
    <w:rsid w:val="00C46FB9"/>
    <w:rsid w:val="00C50EA6"/>
    <w:rsid w:val="00CB1716"/>
    <w:rsid w:val="00CB503D"/>
    <w:rsid w:val="00CE18CC"/>
    <w:rsid w:val="00D020F2"/>
    <w:rsid w:val="00D40C14"/>
    <w:rsid w:val="00D573E9"/>
    <w:rsid w:val="00D650F5"/>
    <w:rsid w:val="00D859AF"/>
    <w:rsid w:val="00DC712F"/>
    <w:rsid w:val="00DD7CD6"/>
    <w:rsid w:val="00E226AD"/>
    <w:rsid w:val="00E41708"/>
    <w:rsid w:val="00F34A91"/>
    <w:rsid w:val="00F44655"/>
    <w:rsid w:val="00F51B28"/>
    <w:rsid w:val="00F54F9C"/>
    <w:rsid w:val="00F7117F"/>
    <w:rsid w:val="00F719D3"/>
    <w:rsid w:val="00F756D6"/>
    <w:rsid w:val="00F86109"/>
    <w:rsid w:val="00FE3708"/>
    <w:rsid w:val="00FE43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0256"/>
  <w15:docId w15:val="{572689B9-B226-4A78-B3C7-F8547C91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756D6"/>
  </w:style>
  <w:style w:type="paragraph" w:styleId="Cmsor2">
    <w:name w:val="heading 2"/>
    <w:basedOn w:val="Norml"/>
    <w:link w:val="Cmsor2Char"/>
    <w:uiPriority w:val="9"/>
    <w:qFormat/>
    <w:rsid w:val="00937C8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937C8B"/>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937C8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937C8B"/>
    <w:rPr>
      <w:b/>
      <w:bCs/>
    </w:rPr>
  </w:style>
  <w:style w:type="character" w:styleId="Kiemels">
    <w:name w:val="Emphasis"/>
    <w:basedOn w:val="Bekezdsalapbettpusa"/>
    <w:uiPriority w:val="20"/>
    <w:qFormat/>
    <w:rsid w:val="00937C8B"/>
    <w:rPr>
      <w:i/>
      <w:iCs/>
    </w:rPr>
  </w:style>
  <w:style w:type="character" w:styleId="Hiperhivatkozs">
    <w:name w:val="Hyperlink"/>
    <w:basedOn w:val="Bekezdsalapbettpusa"/>
    <w:uiPriority w:val="99"/>
    <w:semiHidden/>
    <w:unhideWhenUsed/>
    <w:rsid w:val="00937C8B"/>
    <w:rPr>
      <w:color w:val="0000FF"/>
      <w:u w:val="single"/>
    </w:rPr>
  </w:style>
  <w:style w:type="paragraph" w:styleId="Buborkszveg">
    <w:name w:val="Balloon Text"/>
    <w:basedOn w:val="Norml"/>
    <w:link w:val="BuborkszvegChar"/>
    <w:uiPriority w:val="99"/>
    <w:semiHidden/>
    <w:unhideWhenUsed/>
    <w:rsid w:val="00937C8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37C8B"/>
    <w:rPr>
      <w:rFonts w:ascii="Tahoma" w:hAnsi="Tahoma" w:cs="Tahoma"/>
      <w:sz w:val="16"/>
      <w:szCs w:val="16"/>
    </w:rPr>
  </w:style>
  <w:style w:type="paragraph" w:styleId="Listaszerbekezds">
    <w:name w:val="List Paragraph"/>
    <w:basedOn w:val="Norml"/>
    <w:uiPriority w:val="34"/>
    <w:qFormat/>
    <w:rsid w:val="00F54F9C"/>
    <w:pPr>
      <w:ind w:left="720"/>
      <w:contextualSpacing/>
    </w:pPr>
  </w:style>
  <w:style w:type="table" w:styleId="Rcsostblzat">
    <w:name w:val="Table Grid"/>
    <w:basedOn w:val="Normltblzat"/>
    <w:uiPriority w:val="39"/>
    <w:rsid w:val="0029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291B0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91B0E"/>
    <w:rPr>
      <w:sz w:val="20"/>
      <w:szCs w:val="20"/>
    </w:rPr>
  </w:style>
  <w:style w:type="character" w:styleId="Lbjegyzet-hivatkozs">
    <w:name w:val="footnote reference"/>
    <w:basedOn w:val="Bekezdsalapbettpusa"/>
    <w:uiPriority w:val="99"/>
    <w:semiHidden/>
    <w:unhideWhenUsed/>
    <w:rsid w:val="00291B0E"/>
    <w:rPr>
      <w:vertAlign w:val="superscript"/>
    </w:rPr>
  </w:style>
  <w:style w:type="character" w:customStyle="1" w:styleId="Tblzatfelirata2">
    <w:name w:val="Táblázat felirata (2)_"/>
    <w:basedOn w:val="Bekezdsalapbettpusa"/>
    <w:link w:val="Tblzatfelirata20"/>
    <w:rsid w:val="00291B0E"/>
    <w:rPr>
      <w:rFonts w:ascii="Calibri" w:eastAsia="Calibri" w:hAnsi="Calibri" w:cs="Calibri"/>
      <w:b/>
      <w:bCs/>
      <w:sz w:val="20"/>
      <w:szCs w:val="20"/>
      <w:shd w:val="clear" w:color="auto" w:fill="FFFFFF"/>
    </w:rPr>
  </w:style>
  <w:style w:type="paragraph" w:customStyle="1" w:styleId="Tblzatfelirata20">
    <w:name w:val="Táblázat felirata (2)"/>
    <w:basedOn w:val="Norml"/>
    <w:link w:val="Tblzatfelirata2"/>
    <w:rsid w:val="00291B0E"/>
    <w:pPr>
      <w:widowControl w:val="0"/>
      <w:shd w:val="clear" w:color="auto" w:fill="FFFFFF"/>
      <w:spacing w:after="0" w:line="254" w:lineRule="exact"/>
      <w:jc w:val="both"/>
    </w:pPr>
    <w:rPr>
      <w:rFonts w:ascii="Calibri" w:eastAsia="Calibri" w:hAnsi="Calibri" w:cs="Calibri"/>
      <w:b/>
      <w:bCs/>
      <w:sz w:val="20"/>
      <w:szCs w:val="20"/>
    </w:rPr>
  </w:style>
  <w:style w:type="character" w:customStyle="1" w:styleId="Tblzatfelirata">
    <w:name w:val="Táblázat felirata_"/>
    <w:basedOn w:val="Bekezdsalapbettpusa"/>
    <w:link w:val="Tblzatfelirata0"/>
    <w:rsid w:val="003F2291"/>
    <w:rPr>
      <w:rFonts w:ascii="Calibri" w:eastAsia="Calibri" w:hAnsi="Calibri" w:cs="Calibri"/>
      <w:b/>
      <w:bCs/>
      <w:sz w:val="24"/>
      <w:szCs w:val="24"/>
      <w:shd w:val="clear" w:color="auto" w:fill="FFFFFF"/>
    </w:rPr>
  </w:style>
  <w:style w:type="paragraph" w:customStyle="1" w:styleId="Tblzatfelirata0">
    <w:name w:val="Táblázat felirata"/>
    <w:basedOn w:val="Norml"/>
    <w:link w:val="Tblzatfelirata"/>
    <w:rsid w:val="003F2291"/>
    <w:pPr>
      <w:widowControl w:val="0"/>
      <w:shd w:val="clear" w:color="auto" w:fill="FFFFFF"/>
      <w:spacing w:after="0" w:line="0" w:lineRule="atLeast"/>
    </w:pPr>
    <w:rPr>
      <w:rFonts w:ascii="Calibri" w:eastAsia="Calibri" w:hAnsi="Calibri" w:cs="Calibri"/>
      <w:b/>
      <w:bCs/>
      <w:sz w:val="24"/>
      <w:szCs w:val="24"/>
    </w:rPr>
  </w:style>
  <w:style w:type="character" w:customStyle="1" w:styleId="Szvegtrzs2">
    <w:name w:val="Szövegtörzs (2)_"/>
    <w:basedOn w:val="Bekezdsalapbettpusa"/>
    <w:link w:val="Szvegtrzs20"/>
    <w:rsid w:val="003F2291"/>
    <w:rPr>
      <w:rFonts w:ascii="Calibri" w:eastAsia="Calibri" w:hAnsi="Calibri" w:cs="Calibri"/>
      <w:sz w:val="24"/>
      <w:szCs w:val="24"/>
      <w:shd w:val="clear" w:color="auto" w:fill="FFFFFF"/>
    </w:rPr>
  </w:style>
  <w:style w:type="paragraph" w:customStyle="1" w:styleId="Szvegtrzs20">
    <w:name w:val="Szövegtörzs (2)"/>
    <w:basedOn w:val="Norml"/>
    <w:link w:val="Szvegtrzs2"/>
    <w:rsid w:val="003F2291"/>
    <w:pPr>
      <w:widowControl w:val="0"/>
      <w:shd w:val="clear" w:color="auto" w:fill="FFFFFF"/>
      <w:spacing w:before="360" w:after="240" w:line="288" w:lineRule="exact"/>
      <w:ind w:hanging="480"/>
      <w:jc w:val="both"/>
    </w:pPr>
    <w:rPr>
      <w:rFonts w:ascii="Calibri" w:eastAsia="Calibri" w:hAnsi="Calibri" w:cs="Calibri"/>
      <w:sz w:val="24"/>
      <w:szCs w:val="24"/>
    </w:rPr>
  </w:style>
  <w:style w:type="character" w:customStyle="1" w:styleId="Cmsor3">
    <w:name w:val="Címsor #3_"/>
    <w:basedOn w:val="Bekezdsalapbettpusa"/>
    <w:link w:val="Cmsor30"/>
    <w:rsid w:val="003F2291"/>
    <w:rPr>
      <w:rFonts w:ascii="Calibri" w:eastAsia="Calibri" w:hAnsi="Calibri" w:cs="Calibri"/>
      <w:b/>
      <w:bCs/>
      <w:sz w:val="24"/>
      <w:szCs w:val="24"/>
      <w:shd w:val="clear" w:color="auto" w:fill="FFFFFF"/>
    </w:rPr>
  </w:style>
  <w:style w:type="paragraph" w:customStyle="1" w:styleId="Cmsor30">
    <w:name w:val="Címsor #3"/>
    <w:basedOn w:val="Norml"/>
    <w:link w:val="Cmsor3"/>
    <w:rsid w:val="003F2291"/>
    <w:pPr>
      <w:widowControl w:val="0"/>
      <w:shd w:val="clear" w:color="auto" w:fill="FFFFFF"/>
      <w:spacing w:after="240" w:line="293" w:lineRule="exact"/>
      <w:ind w:hanging="1360"/>
      <w:jc w:val="center"/>
      <w:outlineLvl w:val="2"/>
    </w:pPr>
    <w:rPr>
      <w:rFonts w:ascii="Calibri" w:eastAsia="Calibri" w:hAnsi="Calibri" w:cs="Calibri"/>
      <w:b/>
      <w:bCs/>
      <w:sz w:val="24"/>
      <w:szCs w:val="24"/>
    </w:rPr>
  </w:style>
  <w:style w:type="character" w:customStyle="1" w:styleId="Szvegtrzs3">
    <w:name w:val="Szövegtörzs (3)_"/>
    <w:basedOn w:val="Bekezdsalapbettpusa"/>
    <w:link w:val="Szvegtrzs30"/>
    <w:rsid w:val="003F2291"/>
    <w:rPr>
      <w:rFonts w:ascii="Calibri" w:eastAsia="Calibri" w:hAnsi="Calibri" w:cs="Calibri"/>
      <w:b/>
      <w:bCs/>
      <w:sz w:val="24"/>
      <w:szCs w:val="24"/>
      <w:shd w:val="clear" w:color="auto" w:fill="FFFFFF"/>
    </w:rPr>
  </w:style>
  <w:style w:type="paragraph" w:customStyle="1" w:styleId="Szvegtrzs30">
    <w:name w:val="Szövegtörzs (3)"/>
    <w:basedOn w:val="Norml"/>
    <w:link w:val="Szvegtrzs3"/>
    <w:rsid w:val="003F2291"/>
    <w:pPr>
      <w:widowControl w:val="0"/>
      <w:shd w:val="clear" w:color="auto" w:fill="FFFFFF"/>
      <w:spacing w:before="300" w:after="360" w:line="0" w:lineRule="atLeast"/>
      <w:jc w:val="both"/>
    </w:pPr>
    <w:rPr>
      <w:rFonts w:ascii="Calibri" w:eastAsia="Calibri" w:hAnsi="Calibri" w:cs="Calibri"/>
      <w:b/>
      <w:bCs/>
      <w:sz w:val="24"/>
      <w:szCs w:val="24"/>
    </w:rPr>
  </w:style>
  <w:style w:type="character" w:customStyle="1" w:styleId="Cmsor3Trkz2pt">
    <w:name w:val="Címsor #3 + Térköz 2 pt"/>
    <w:basedOn w:val="Cmsor3"/>
    <w:rsid w:val="003F2291"/>
    <w:rPr>
      <w:rFonts w:ascii="Calibri" w:eastAsia="Calibri" w:hAnsi="Calibri" w:cs="Calibri"/>
      <w:b/>
      <w:bCs/>
      <w:i w:val="0"/>
      <w:iCs w:val="0"/>
      <w:smallCaps w:val="0"/>
      <w:strike w:val="0"/>
      <w:color w:val="000000"/>
      <w:spacing w:val="50"/>
      <w:w w:val="100"/>
      <w:position w:val="0"/>
      <w:sz w:val="24"/>
      <w:szCs w:val="24"/>
      <w:u w:val="none"/>
      <w:shd w:val="clear" w:color="auto" w:fill="FFFFFF"/>
      <w:lang w:val="hu-HU" w:eastAsia="hu-HU" w:bidi="hu-HU"/>
    </w:rPr>
  </w:style>
  <w:style w:type="paragraph" w:styleId="Cm">
    <w:name w:val="Title"/>
    <w:basedOn w:val="Norml"/>
    <w:link w:val="CmChar"/>
    <w:qFormat/>
    <w:rsid w:val="00C42618"/>
    <w:pPr>
      <w:overflowPunct w:val="0"/>
      <w:autoSpaceDE w:val="0"/>
      <w:autoSpaceDN w:val="0"/>
      <w:adjustRightInd w:val="0"/>
      <w:spacing w:after="0" w:line="360" w:lineRule="auto"/>
      <w:jc w:val="center"/>
      <w:textAlignment w:val="baseline"/>
    </w:pPr>
    <w:rPr>
      <w:rFonts w:ascii="Arial" w:eastAsia="Times New Roman" w:hAnsi="Arial" w:cs="Times New Roman"/>
      <w:b/>
      <w:i/>
      <w:sz w:val="18"/>
      <w:szCs w:val="20"/>
      <w:lang w:eastAsia="hu-HU"/>
    </w:rPr>
  </w:style>
  <w:style w:type="character" w:customStyle="1" w:styleId="CmChar">
    <w:name w:val="Cím Char"/>
    <w:basedOn w:val="Bekezdsalapbettpusa"/>
    <w:link w:val="Cm"/>
    <w:rsid w:val="00C42618"/>
    <w:rPr>
      <w:rFonts w:ascii="Arial" w:eastAsia="Times New Roman" w:hAnsi="Arial" w:cs="Times New Roman"/>
      <w:b/>
      <w:i/>
      <w:sz w:val="18"/>
      <w:szCs w:val="20"/>
      <w:lang w:eastAsia="hu-HU"/>
    </w:rPr>
  </w:style>
  <w:style w:type="paragraph" w:customStyle="1" w:styleId="Alpont">
    <w:name w:val="Alpont"/>
    <w:basedOn w:val="Norml"/>
    <w:rsid w:val="00C42618"/>
    <w:pPr>
      <w:spacing w:before="57" w:after="57" w:line="256" w:lineRule="exact"/>
      <w:jc w:val="center"/>
    </w:pPr>
    <w:rPr>
      <w:rFonts w:ascii="New York" w:eastAsia="Times New Roman" w:hAnsi="New York" w:cs="Times New Roman"/>
      <w:b/>
      <w:sz w:val="20"/>
      <w:szCs w:val="20"/>
      <w:lang w:val="en-U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6736">
      <w:bodyDiv w:val="1"/>
      <w:marLeft w:val="0"/>
      <w:marRight w:val="0"/>
      <w:marTop w:val="0"/>
      <w:marBottom w:val="0"/>
      <w:divBdr>
        <w:top w:val="none" w:sz="0" w:space="0" w:color="auto"/>
        <w:left w:val="none" w:sz="0" w:space="0" w:color="auto"/>
        <w:bottom w:val="none" w:sz="0" w:space="0" w:color="auto"/>
        <w:right w:val="none" w:sz="0" w:space="0" w:color="auto"/>
      </w:divBdr>
    </w:div>
    <w:div w:id="61415665">
      <w:bodyDiv w:val="1"/>
      <w:marLeft w:val="0"/>
      <w:marRight w:val="0"/>
      <w:marTop w:val="0"/>
      <w:marBottom w:val="0"/>
      <w:divBdr>
        <w:top w:val="none" w:sz="0" w:space="0" w:color="auto"/>
        <w:left w:val="none" w:sz="0" w:space="0" w:color="auto"/>
        <w:bottom w:val="none" w:sz="0" w:space="0" w:color="auto"/>
        <w:right w:val="none" w:sz="0" w:space="0" w:color="auto"/>
      </w:divBdr>
    </w:div>
    <w:div w:id="61757559">
      <w:bodyDiv w:val="1"/>
      <w:marLeft w:val="0"/>
      <w:marRight w:val="0"/>
      <w:marTop w:val="0"/>
      <w:marBottom w:val="0"/>
      <w:divBdr>
        <w:top w:val="none" w:sz="0" w:space="0" w:color="auto"/>
        <w:left w:val="none" w:sz="0" w:space="0" w:color="auto"/>
        <w:bottom w:val="none" w:sz="0" w:space="0" w:color="auto"/>
        <w:right w:val="none" w:sz="0" w:space="0" w:color="auto"/>
      </w:divBdr>
    </w:div>
    <w:div w:id="215439705">
      <w:bodyDiv w:val="1"/>
      <w:marLeft w:val="0"/>
      <w:marRight w:val="0"/>
      <w:marTop w:val="0"/>
      <w:marBottom w:val="0"/>
      <w:divBdr>
        <w:top w:val="none" w:sz="0" w:space="0" w:color="auto"/>
        <w:left w:val="none" w:sz="0" w:space="0" w:color="auto"/>
        <w:bottom w:val="none" w:sz="0" w:space="0" w:color="auto"/>
        <w:right w:val="none" w:sz="0" w:space="0" w:color="auto"/>
      </w:divBdr>
    </w:div>
    <w:div w:id="491530393">
      <w:bodyDiv w:val="1"/>
      <w:marLeft w:val="0"/>
      <w:marRight w:val="0"/>
      <w:marTop w:val="0"/>
      <w:marBottom w:val="0"/>
      <w:divBdr>
        <w:top w:val="none" w:sz="0" w:space="0" w:color="auto"/>
        <w:left w:val="none" w:sz="0" w:space="0" w:color="auto"/>
        <w:bottom w:val="none" w:sz="0" w:space="0" w:color="auto"/>
        <w:right w:val="none" w:sz="0" w:space="0" w:color="auto"/>
      </w:divBdr>
    </w:div>
    <w:div w:id="498497781">
      <w:bodyDiv w:val="1"/>
      <w:marLeft w:val="0"/>
      <w:marRight w:val="0"/>
      <w:marTop w:val="0"/>
      <w:marBottom w:val="0"/>
      <w:divBdr>
        <w:top w:val="none" w:sz="0" w:space="0" w:color="auto"/>
        <w:left w:val="none" w:sz="0" w:space="0" w:color="auto"/>
        <w:bottom w:val="none" w:sz="0" w:space="0" w:color="auto"/>
        <w:right w:val="none" w:sz="0" w:space="0" w:color="auto"/>
      </w:divBdr>
    </w:div>
    <w:div w:id="914314916">
      <w:bodyDiv w:val="1"/>
      <w:marLeft w:val="0"/>
      <w:marRight w:val="0"/>
      <w:marTop w:val="0"/>
      <w:marBottom w:val="0"/>
      <w:divBdr>
        <w:top w:val="none" w:sz="0" w:space="0" w:color="auto"/>
        <w:left w:val="none" w:sz="0" w:space="0" w:color="auto"/>
        <w:bottom w:val="none" w:sz="0" w:space="0" w:color="auto"/>
        <w:right w:val="none" w:sz="0" w:space="0" w:color="auto"/>
      </w:divBdr>
      <w:divsChild>
        <w:div w:id="1013804260">
          <w:marLeft w:val="0"/>
          <w:marRight w:val="0"/>
          <w:marTop w:val="0"/>
          <w:marBottom w:val="0"/>
          <w:divBdr>
            <w:top w:val="none" w:sz="0" w:space="0" w:color="auto"/>
            <w:left w:val="none" w:sz="0" w:space="0" w:color="auto"/>
            <w:bottom w:val="none" w:sz="0" w:space="0" w:color="auto"/>
            <w:right w:val="none" w:sz="0" w:space="0" w:color="auto"/>
          </w:divBdr>
        </w:div>
        <w:div w:id="160849438">
          <w:marLeft w:val="0"/>
          <w:marRight w:val="0"/>
          <w:marTop w:val="0"/>
          <w:marBottom w:val="0"/>
          <w:divBdr>
            <w:top w:val="none" w:sz="0" w:space="0" w:color="auto"/>
            <w:left w:val="none" w:sz="0" w:space="0" w:color="auto"/>
            <w:bottom w:val="none" w:sz="0" w:space="0" w:color="auto"/>
            <w:right w:val="none" w:sz="0" w:space="0" w:color="auto"/>
          </w:divBdr>
          <w:divsChild>
            <w:div w:id="367294209">
              <w:marLeft w:val="0"/>
              <w:marRight w:val="0"/>
              <w:marTop w:val="160"/>
              <w:marBottom w:val="80"/>
              <w:divBdr>
                <w:top w:val="none" w:sz="0" w:space="0" w:color="auto"/>
                <w:left w:val="none" w:sz="0" w:space="0" w:color="auto"/>
                <w:bottom w:val="none" w:sz="0" w:space="0" w:color="auto"/>
                <w:right w:val="none" w:sz="0" w:space="0" w:color="auto"/>
              </w:divBdr>
            </w:div>
            <w:div w:id="2079816895">
              <w:marLeft w:val="0"/>
              <w:marRight w:val="0"/>
              <w:marTop w:val="0"/>
              <w:marBottom w:val="320"/>
              <w:divBdr>
                <w:top w:val="none" w:sz="0" w:space="0" w:color="auto"/>
                <w:left w:val="none" w:sz="0" w:space="0" w:color="auto"/>
                <w:bottom w:val="none" w:sz="0" w:space="0" w:color="auto"/>
                <w:right w:val="none" w:sz="0" w:space="0" w:color="auto"/>
              </w:divBdr>
            </w:div>
          </w:divsChild>
        </w:div>
        <w:div w:id="1359813058">
          <w:marLeft w:val="30"/>
          <w:marRight w:val="0"/>
          <w:marTop w:val="0"/>
          <w:marBottom w:val="0"/>
          <w:divBdr>
            <w:top w:val="single" w:sz="18" w:space="5" w:color="CCCCCC"/>
            <w:left w:val="none" w:sz="0" w:space="0" w:color="auto"/>
            <w:bottom w:val="none" w:sz="0" w:space="0" w:color="auto"/>
            <w:right w:val="none" w:sz="0" w:space="0" w:color="auto"/>
          </w:divBdr>
        </w:div>
      </w:divsChild>
    </w:div>
    <w:div w:id="1121995005">
      <w:bodyDiv w:val="1"/>
      <w:marLeft w:val="0"/>
      <w:marRight w:val="0"/>
      <w:marTop w:val="0"/>
      <w:marBottom w:val="0"/>
      <w:divBdr>
        <w:top w:val="none" w:sz="0" w:space="0" w:color="auto"/>
        <w:left w:val="none" w:sz="0" w:space="0" w:color="auto"/>
        <w:bottom w:val="none" w:sz="0" w:space="0" w:color="auto"/>
        <w:right w:val="none" w:sz="0" w:space="0" w:color="auto"/>
      </w:divBdr>
    </w:div>
    <w:div w:id="1187984006">
      <w:bodyDiv w:val="1"/>
      <w:marLeft w:val="0"/>
      <w:marRight w:val="0"/>
      <w:marTop w:val="0"/>
      <w:marBottom w:val="0"/>
      <w:divBdr>
        <w:top w:val="none" w:sz="0" w:space="0" w:color="auto"/>
        <w:left w:val="none" w:sz="0" w:space="0" w:color="auto"/>
        <w:bottom w:val="none" w:sz="0" w:space="0" w:color="auto"/>
        <w:right w:val="none" w:sz="0" w:space="0" w:color="auto"/>
      </w:divBdr>
    </w:div>
    <w:div w:id="1242134172">
      <w:bodyDiv w:val="1"/>
      <w:marLeft w:val="0"/>
      <w:marRight w:val="0"/>
      <w:marTop w:val="0"/>
      <w:marBottom w:val="0"/>
      <w:divBdr>
        <w:top w:val="none" w:sz="0" w:space="0" w:color="auto"/>
        <w:left w:val="none" w:sz="0" w:space="0" w:color="auto"/>
        <w:bottom w:val="none" w:sz="0" w:space="0" w:color="auto"/>
        <w:right w:val="none" w:sz="0" w:space="0" w:color="auto"/>
      </w:divBdr>
    </w:div>
    <w:div w:id="1335575785">
      <w:bodyDiv w:val="1"/>
      <w:marLeft w:val="0"/>
      <w:marRight w:val="0"/>
      <w:marTop w:val="0"/>
      <w:marBottom w:val="0"/>
      <w:divBdr>
        <w:top w:val="none" w:sz="0" w:space="0" w:color="auto"/>
        <w:left w:val="none" w:sz="0" w:space="0" w:color="auto"/>
        <w:bottom w:val="none" w:sz="0" w:space="0" w:color="auto"/>
        <w:right w:val="none" w:sz="0" w:space="0" w:color="auto"/>
      </w:divBdr>
    </w:div>
    <w:div w:id="1535116603">
      <w:bodyDiv w:val="1"/>
      <w:marLeft w:val="0"/>
      <w:marRight w:val="0"/>
      <w:marTop w:val="0"/>
      <w:marBottom w:val="0"/>
      <w:divBdr>
        <w:top w:val="none" w:sz="0" w:space="0" w:color="auto"/>
        <w:left w:val="none" w:sz="0" w:space="0" w:color="auto"/>
        <w:bottom w:val="none" w:sz="0" w:space="0" w:color="auto"/>
        <w:right w:val="none" w:sz="0" w:space="0" w:color="auto"/>
      </w:divBdr>
    </w:div>
    <w:div w:id="1668090066">
      <w:bodyDiv w:val="1"/>
      <w:marLeft w:val="0"/>
      <w:marRight w:val="0"/>
      <w:marTop w:val="0"/>
      <w:marBottom w:val="0"/>
      <w:divBdr>
        <w:top w:val="none" w:sz="0" w:space="0" w:color="auto"/>
        <w:left w:val="none" w:sz="0" w:space="0" w:color="auto"/>
        <w:bottom w:val="none" w:sz="0" w:space="0" w:color="auto"/>
        <w:right w:val="none" w:sz="0" w:space="0" w:color="auto"/>
      </w:divBdr>
    </w:div>
    <w:div w:id="18925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165C-D76C-4214-8A7F-66CA004B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7291</Words>
  <Characters>50312</Characters>
  <Application>Microsoft Office Word</Application>
  <DocSecurity>0</DocSecurity>
  <Lines>419</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dc:creator>
  <cp:lastModifiedBy>Virág Anikó</cp:lastModifiedBy>
  <cp:revision>4</cp:revision>
  <cp:lastPrinted>2018-01-17T08:03:00Z</cp:lastPrinted>
  <dcterms:created xsi:type="dcterms:W3CDTF">2018-02-01T14:10:00Z</dcterms:created>
  <dcterms:modified xsi:type="dcterms:W3CDTF">2018-10-08T09:08:00Z</dcterms:modified>
</cp:coreProperties>
</file>